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0237" w:type="dxa"/>
        <w:tblInd w:w="68" w:type="dxa"/>
        <w:tblLayout w:type="fixed"/>
        <w:tblCellMar>
          <w:left w:w="68" w:type="dxa"/>
        </w:tblCellMar>
        <w:tblLook w:val="0000"/>
      </w:tblPr>
      <w:tblGrid>
        <w:gridCol w:w="1759"/>
        <w:gridCol w:w="402"/>
        <w:gridCol w:w="383"/>
        <w:gridCol w:w="1840"/>
        <w:gridCol w:w="572"/>
        <w:gridCol w:w="1410"/>
        <w:gridCol w:w="563"/>
        <w:gridCol w:w="3128"/>
        <w:gridCol w:w="40"/>
        <w:gridCol w:w="40"/>
        <w:gridCol w:w="40"/>
        <w:gridCol w:w="40"/>
        <w:gridCol w:w="20"/>
      </w:tblGrid>
      <w:tr w:rsidR="00904E4C" w:rsidTr="009C5FD2">
        <w:trPr>
          <w:cantSplit/>
          <w:trHeight w:val="1184"/>
        </w:trPr>
        <w:tc>
          <w:tcPr>
            <w:tcW w:w="10237" w:type="dxa"/>
            <w:gridSpan w:val="13"/>
            <w:tcBorders>
              <w:top w:val="single" w:sz="4" w:space="0" w:color="000080"/>
              <w:left w:val="single" w:sz="4" w:space="0" w:color="000080"/>
              <w:bottom w:val="single" w:sz="4" w:space="0" w:color="000080"/>
              <w:right w:val="single" w:sz="4" w:space="0" w:color="000080"/>
            </w:tcBorders>
            <w:shd w:val="clear" w:color="auto" w:fill="FFFFFF"/>
          </w:tcPr>
          <w:p w:rsidR="00904E4C" w:rsidRDefault="00904E4C">
            <w:pPr>
              <w:spacing w:before="120"/>
              <w:rPr>
                <w:rFonts w:ascii="Arial" w:hAnsi="Arial" w:cs="Arial"/>
                <w:b/>
              </w:rPr>
            </w:pPr>
            <w:r>
              <w:rPr>
                <w:rFonts w:ascii="Arial" w:hAnsi="Arial" w:cs="Arial"/>
                <w:b/>
              </w:rPr>
              <w:t>IMPORTANT NOTE:</w:t>
            </w:r>
          </w:p>
          <w:p w:rsidR="00904E4C" w:rsidRDefault="00904E4C">
            <w:pPr>
              <w:jc w:val="both"/>
            </w:pPr>
            <w:r>
              <w:rPr>
                <w:rFonts w:ascii="Arial" w:hAnsi="Arial" w:cs="Arial"/>
                <w:b/>
              </w:rPr>
              <w:t xml:space="preserve">Your objection will be made available for public viewing and copies may be made to interested parties for the sole purpose of enabling consideration and review as part of the planning process under the </w:t>
            </w:r>
            <w:r>
              <w:rPr>
                <w:rFonts w:ascii="Arial" w:hAnsi="Arial" w:cs="Arial"/>
                <w:b/>
                <w:i/>
                <w:iCs/>
              </w:rPr>
              <w:t>Planning and Environment Act 1987.</w:t>
            </w:r>
          </w:p>
        </w:tc>
      </w:tr>
      <w:tr w:rsidR="00904E4C" w:rsidTr="009C5FD2">
        <w:tblPrEx>
          <w:tblCellMar>
            <w:left w:w="0" w:type="dxa"/>
            <w:right w:w="0" w:type="dxa"/>
          </w:tblCellMar>
        </w:tblPrEx>
        <w:trPr>
          <w:gridAfter w:val="1"/>
          <w:wAfter w:w="20" w:type="dxa"/>
          <w:cantSplit/>
          <w:trHeight w:val="124"/>
        </w:trPr>
        <w:tc>
          <w:tcPr>
            <w:tcW w:w="10057" w:type="dxa"/>
            <w:gridSpan w:val="8"/>
            <w:tcBorders>
              <w:top w:val="single" w:sz="4" w:space="0" w:color="000080"/>
            </w:tcBorders>
            <w:shd w:val="clear" w:color="auto" w:fill="FFFFFF"/>
          </w:tcPr>
          <w:p w:rsidR="00904E4C" w:rsidRDefault="00904E4C">
            <w:pPr>
              <w:spacing w:before="120"/>
            </w:pPr>
            <w:r>
              <w:rPr>
                <w:rFonts w:ascii="Arial" w:hAnsi="Arial" w:cs="Arial"/>
                <w:b/>
                <w:bCs/>
              </w:rPr>
              <w:t xml:space="preserve">Please print clearly.  </w:t>
            </w:r>
          </w:p>
        </w:tc>
        <w:tc>
          <w:tcPr>
            <w:tcW w:w="40" w:type="dxa"/>
            <w:shd w:val="clear" w:color="auto" w:fill="auto"/>
          </w:tcPr>
          <w:p w:rsidR="00904E4C" w:rsidRDefault="00904E4C">
            <w:pPr>
              <w:snapToGrid w:val="0"/>
            </w:pPr>
          </w:p>
        </w:tc>
        <w:tc>
          <w:tcPr>
            <w:tcW w:w="40" w:type="dxa"/>
            <w:shd w:val="clear" w:color="auto" w:fill="auto"/>
          </w:tcPr>
          <w:p w:rsidR="00904E4C" w:rsidRDefault="00904E4C">
            <w:pPr>
              <w:snapToGrid w:val="0"/>
            </w:pPr>
          </w:p>
        </w:tc>
        <w:tc>
          <w:tcPr>
            <w:tcW w:w="40" w:type="dxa"/>
            <w:shd w:val="clear" w:color="auto" w:fill="auto"/>
          </w:tcPr>
          <w:p w:rsidR="00904E4C" w:rsidRDefault="00904E4C">
            <w:pPr>
              <w:snapToGrid w:val="0"/>
            </w:pPr>
          </w:p>
        </w:tc>
        <w:tc>
          <w:tcPr>
            <w:tcW w:w="40" w:type="dxa"/>
            <w:shd w:val="clear" w:color="auto" w:fill="auto"/>
          </w:tcPr>
          <w:p w:rsidR="00904E4C" w:rsidRDefault="00904E4C">
            <w:pPr>
              <w:snapToGrid w:val="0"/>
            </w:pPr>
          </w:p>
        </w:tc>
      </w:tr>
      <w:tr w:rsidR="00904E4C" w:rsidTr="009C5FD2">
        <w:tblPrEx>
          <w:tblCellMar>
            <w:left w:w="0" w:type="dxa"/>
            <w:right w:w="0" w:type="dxa"/>
          </w:tblCellMar>
        </w:tblPrEx>
        <w:trPr>
          <w:gridAfter w:val="1"/>
          <w:wAfter w:w="20" w:type="dxa"/>
          <w:cantSplit/>
        </w:trPr>
        <w:tc>
          <w:tcPr>
            <w:tcW w:w="10057" w:type="dxa"/>
            <w:gridSpan w:val="8"/>
            <w:tcBorders>
              <w:bottom w:val="single" w:sz="4" w:space="0" w:color="000080"/>
            </w:tcBorders>
            <w:shd w:val="clear" w:color="auto" w:fill="FFFFFF"/>
          </w:tcPr>
          <w:p w:rsidR="00904E4C" w:rsidRDefault="00904E4C">
            <w:pPr>
              <w:spacing w:before="120" w:after="120"/>
            </w:pPr>
            <w:r>
              <w:rPr>
                <w:rFonts w:ascii="Arial" w:hAnsi="Arial" w:cs="Arial"/>
                <w:b/>
                <w:sz w:val="22"/>
                <w:szCs w:val="22"/>
              </w:rPr>
              <w:t>WHO IS OBJECTING?</w:t>
            </w:r>
          </w:p>
        </w:tc>
        <w:tc>
          <w:tcPr>
            <w:tcW w:w="40" w:type="dxa"/>
            <w:shd w:val="clear" w:color="auto" w:fill="auto"/>
          </w:tcPr>
          <w:p w:rsidR="00904E4C" w:rsidRDefault="00904E4C">
            <w:pPr>
              <w:snapToGrid w:val="0"/>
            </w:pPr>
          </w:p>
        </w:tc>
        <w:tc>
          <w:tcPr>
            <w:tcW w:w="40" w:type="dxa"/>
            <w:shd w:val="clear" w:color="auto" w:fill="auto"/>
          </w:tcPr>
          <w:p w:rsidR="00904E4C" w:rsidRDefault="00904E4C">
            <w:pPr>
              <w:snapToGrid w:val="0"/>
            </w:pPr>
          </w:p>
        </w:tc>
        <w:tc>
          <w:tcPr>
            <w:tcW w:w="40" w:type="dxa"/>
            <w:shd w:val="clear" w:color="auto" w:fill="auto"/>
          </w:tcPr>
          <w:p w:rsidR="00904E4C" w:rsidRDefault="00904E4C">
            <w:pPr>
              <w:snapToGrid w:val="0"/>
            </w:pPr>
          </w:p>
        </w:tc>
        <w:tc>
          <w:tcPr>
            <w:tcW w:w="40" w:type="dxa"/>
            <w:shd w:val="clear" w:color="auto" w:fill="auto"/>
          </w:tcPr>
          <w:p w:rsidR="00904E4C" w:rsidRDefault="00904E4C">
            <w:pPr>
              <w:snapToGrid w:val="0"/>
            </w:pPr>
          </w:p>
        </w:tc>
      </w:tr>
      <w:tr w:rsidR="00904E4C" w:rsidTr="009C5FD2">
        <w:tblPrEx>
          <w:tblCellMar>
            <w:left w:w="113" w:type="dxa"/>
          </w:tblCellMar>
        </w:tblPrEx>
        <w:trPr>
          <w:cantSplit/>
          <w:trHeight w:val="431"/>
        </w:trPr>
        <w:tc>
          <w:tcPr>
            <w:tcW w:w="2544" w:type="dxa"/>
            <w:gridSpan w:val="3"/>
            <w:tcBorders>
              <w:top w:val="single" w:sz="4" w:space="0" w:color="000080"/>
              <w:left w:val="single" w:sz="4" w:space="0" w:color="000080"/>
            </w:tcBorders>
            <w:shd w:val="clear" w:color="auto" w:fill="FFFFFF"/>
          </w:tcPr>
          <w:p w:rsidR="00904E4C" w:rsidRDefault="00904E4C">
            <w:pPr>
              <w:spacing w:before="120"/>
              <w:rPr>
                <w:rFonts w:ascii="Arial" w:hAnsi="Arial" w:cs="Arial"/>
                <w:bCs/>
              </w:rPr>
            </w:pPr>
            <w:r>
              <w:rPr>
                <w:rFonts w:ascii="Arial" w:hAnsi="Arial" w:cs="Arial"/>
                <w:b/>
              </w:rPr>
              <w:t>I/We</w:t>
            </w:r>
          </w:p>
          <w:p w:rsidR="00904E4C" w:rsidRDefault="00904E4C">
            <w:pPr>
              <w:rPr>
                <w:rFonts w:ascii="Arial" w:hAnsi="Arial" w:cs="Arial"/>
                <w:b/>
                <w:sz w:val="24"/>
                <w:szCs w:val="24"/>
              </w:rPr>
            </w:pPr>
            <w:r>
              <w:rPr>
                <w:rFonts w:ascii="Arial" w:hAnsi="Arial" w:cs="Arial"/>
                <w:bCs/>
              </w:rPr>
              <w:t>(Name in block letters)</w:t>
            </w:r>
          </w:p>
        </w:tc>
        <w:tc>
          <w:tcPr>
            <w:tcW w:w="7693" w:type="dxa"/>
            <w:gridSpan w:val="10"/>
            <w:tcBorders>
              <w:top w:val="single" w:sz="4" w:space="0" w:color="000080"/>
              <w:bottom w:val="single" w:sz="4" w:space="0" w:color="000080"/>
              <w:right w:val="single" w:sz="4" w:space="0" w:color="000080"/>
            </w:tcBorders>
            <w:shd w:val="clear" w:color="auto" w:fill="FFFFFF"/>
          </w:tcPr>
          <w:p w:rsidR="00904E4C" w:rsidRDefault="00904E4C">
            <w:pPr>
              <w:snapToGrid w:val="0"/>
              <w:spacing w:before="120"/>
              <w:rPr>
                <w:rFonts w:ascii="Arial" w:hAnsi="Arial" w:cs="Arial"/>
                <w:b/>
                <w:sz w:val="24"/>
                <w:szCs w:val="24"/>
              </w:rPr>
            </w:pPr>
          </w:p>
        </w:tc>
      </w:tr>
      <w:tr w:rsidR="00904E4C" w:rsidTr="009C5FD2">
        <w:tblPrEx>
          <w:tblCellMar>
            <w:left w:w="113" w:type="dxa"/>
          </w:tblCellMar>
        </w:tblPrEx>
        <w:trPr>
          <w:cantSplit/>
          <w:trHeight w:val="431"/>
        </w:trPr>
        <w:tc>
          <w:tcPr>
            <w:tcW w:w="2544" w:type="dxa"/>
            <w:gridSpan w:val="3"/>
            <w:tcBorders>
              <w:left w:val="single" w:sz="4" w:space="0" w:color="000080"/>
            </w:tcBorders>
            <w:shd w:val="clear" w:color="auto" w:fill="FFFFFF"/>
          </w:tcPr>
          <w:p w:rsidR="00904E4C" w:rsidRDefault="00904E4C">
            <w:pPr>
              <w:spacing w:before="120"/>
              <w:rPr>
                <w:rFonts w:ascii="Arial" w:hAnsi="Arial" w:cs="Arial"/>
                <w:bCs/>
              </w:rPr>
            </w:pPr>
            <w:r>
              <w:rPr>
                <w:rFonts w:ascii="Arial" w:hAnsi="Arial" w:cs="Arial"/>
                <w:b/>
              </w:rPr>
              <w:t>Owner/s or Occupier/s</w:t>
            </w:r>
          </w:p>
          <w:p w:rsidR="00904E4C" w:rsidRDefault="00904E4C">
            <w:pPr>
              <w:rPr>
                <w:rFonts w:ascii="Arial" w:hAnsi="Arial" w:cs="Arial"/>
                <w:b/>
                <w:sz w:val="24"/>
                <w:szCs w:val="24"/>
              </w:rPr>
            </w:pPr>
            <w:r>
              <w:rPr>
                <w:rFonts w:ascii="Arial" w:hAnsi="Arial" w:cs="Arial"/>
                <w:bCs/>
              </w:rPr>
              <w:t>(Address)</w:t>
            </w:r>
          </w:p>
        </w:tc>
        <w:tc>
          <w:tcPr>
            <w:tcW w:w="7693" w:type="dxa"/>
            <w:gridSpan w:val="10"/>
            <w:tcBorders>
              <w:top w:val="single" w:sz="4" w:space="0" w:color="000080"/>
              <w:bottom w:val="single" w:sz="4" w:space="0" w:color="000080"/>
              <w:right w:val="single" w:sz="4" w:space="0" w:color="000080"/>
            </w:tcBorders>
            <w:shd w:val="clear" w:color="auto" w:fill="FFFFFF"/>
          </w:tcPr>
          <w:p w:rsidR="00904E4C" w:rsidRDefault="00904E4C">
            <w:pPr>
              <w:snapToGrid w:val="0"/>
              <w:spacing w:before="120"/>
              <w:rPr>
                <w:rFonts w:ascii="Arial" w:hAnsi="Arial" w:cs="Arial"/>
                <w:b/>
                <w:sz w:val="24"/>
                <w:szCs w:val="24"/>
              </w:rPr>
            </w:pPr>
          </w:p>
        </w:tc>
      </w:tr>
      <w:tr w:rsidR="00904E4C" w:rsidTr="009C5FD2">
        <w:trPr>
          <w:cantSplit/>
          <w:trHeight w:val="431"/>
        </w:trPr>
        <w:tc>
          <w:tcPr>
            <w:tcW w:w="10237" w:type="dxa"/>
            <w:gridSpan w:val="13"/>
            <w:tcBorders>
              <w:left w:val="single" w:sz="4" w:space="0" w:color="000080"/>
              <w:bottom w:val="single" w:sz="4" w:space="0" w:color="000080"/>
              <w:right w:val="single" w:sz="4" w:space="0" w:color="000080"/>
            </w:tcBorders>
            <w:shd w:val="clear" w:color="auto" w:fill="FFFFFF"/>
          </w:tcPr>
          <w:p w:rsidR="00904E4C" w:rsidRDefault="00904E4C">
            <w:pPr>
              <w:snapToGrid w:val="0"/>
              <w:spacing w:before="120"/>
              <w:rPr>
                <w:rFonts w:ascii="Arial" w:hAnsi="Arial" w:cs="Arial"/>
                <w:b/>
                <w:sz w:val="24"/>
                <w:szCs w:val="24"/>
              </w:rPr>
            </w:pPr>
          </w:p>
        </w:tc>
      </w:tr>
      <w:tr w:rsidR="00904E4C" w:rsidTr="009C5FD2">
        <w:trPr>
          <w:cantSplit/>
          <w:trHeight w:val="431"/>
        </w:trPr>
        <w:tc>
          <w:tcPr>
            <w:tcW w:w="2161" w:type="dxa"/>
            <w:gridSpan w:val="2"/>
            <w:tcBorders>
              <w:top w:val="single" w:sz="4" w:space="0" w:color="000080"/>
              <w:left w:val="single" w:sz="4" w:space="0" w:color="000080"/>
            </w:tcBorders>
            <w:shd w:val="clear" w:color="auto" w:fill="E6E6E6"/>
          </w:tcPr>
          <w:p w:rsidR="00904E4C" w:rsidRDefault="00904E4C">
            <w:pPr>
              <w:spacing w:before="120"/>
              <w:rPr>
                <w:rFonts w:ascii="Arial" w:hAnsi="Arial" w:cs="Arial"/>
                <w:b/>
                <w:sz w:val="24"/>
                <w:szCs w:val="24"/>
              </w:rPr>
            </w:pPr>
            <w:r>
              <w:rPr>
                <w:rFonts w:ascii="Arial" w:hAnsi="Arial" w:cs="Arial"/>
                <w:b/>
              </w:rPr>
              <w:t>Our Postal Address:</w:t>
            </w:r>
          </w:p>
        </w:tc>
        <w:tc>
          <w:tcPr>
            <w:tcW w:w="4205" w:type="dxa"/>
            <w:gridSpan w:val="4"/>
            <w:tcBorders>
              <w:top w:val="single" w:sz="4" w:space="0" w:color="000080"/>
              <w:bottom w:val="single" w:sz="4" w:space="0" w:color="000080"/>
            </w:tcBorders>
            <w:shd w:val="clear" w:color="auto" w:fill="E6E6E6"/>
          </w:tcPr>
          <w:p w:rsidR="00904E4C" w:rsidRDefault="00904E4C">
            <w:pPr>
              <w:snapToGrid w:val="0"/>
              <w:spacing w:before="120"/>
              <w:rPr>
                <w:rFonts w:ascii="Arial" w:hAnsi="Arial" w:cs="Arial"/>
                <w:b/>
                <w:sz w:val="24"/>
                <w:szCs w:val="24"/>
              </w:rPr>
            </w:pPr>
          </w:p>
        </w:tc>
        <w:tc>
          <w:tcPr>
            <w:tcW w:w="563" w:type="dxa"/>
            <w:shd w:val="clear" w:color="auto" w:fill="E6E6E6"/>
          </w:tcPr>
          <w:p w:rsidR="00904E4C" w:rsidRDefault="00904E4C">
            <w:pPr>
              <w:snapToGrid w:val="0"/>
              <w:spacing w:before="120"/>
              <w:rPr>
                <w:rFonts w:ascii="Arial" w:hAnsi="Arial" w:cs="Arial"/>
                <w:b/>
                <w:sz w:val="24"/>
                <w:szCs w:val="24"/>
              </w:rPr>
            </w:pPr>
          </w:p>
        </w:tc>
        <w:tc>
          <w:tcPr>
            <w:tcW w:w="3308" w:type="dxa"/>
            <w:gridSpan w:val="6"/>
            <w:tcBorders>
              <w:top w:val="single" w:sz="4" w:space="0" w:color="000080"/>
              <w:right w:val="single" w:sz="4" w:space="0" w:color="000080"/>
            </w:tcBorders>
            <w:shd w:val="clear" w:color="auto" w:fill="E6E6E6"/>
          </w:tcPr>
          <w:p w:rsidR="00904E4C" w:rsidRDefault="00904E4C">
            <w:pPr>
              <w:spacing w:before="120"/>
            </w:pPr>
            <w:r>
              <w:rPr>
                <w:rFonts w:ascii="Arial" w:eastAsia="Arial" w:hAnsi="Arial" w:cs="Arial"/>
                <w:b/>
                <w:sz w:val="24"/>
                <w:szCs w:val="24"/>
              </w:rPr>
              <w:t xml:space="preserve"> </w:t>
            </w:r>
            <w:bookmarkStart w:id="0" w:name="_GoBack"/>
            <w:bookmarkEnd w:id="0"/>
            <w:r>
              <w:rPr>
                <w:rFonts w:ascii="Arial" w:eastAsia="Arial" w:hAnsi="Arial" w:cs="Arial"/>
                <w:b/>
                <w:sz w:val="24"/>
                <w:szCs w:val="24"/>
              </w:rPr>
              <w:t xml:space="preserve">      </w:t>
            </w:r>
            <w:r>
              <w:rPr>
                <w:rFonts w:ascii="Arial" w:hAnsi="Arial" w:cs="Arial"/>
                <w:b/>
                <w:sz w:val="24"/>
                <w:szCs w:val="24"/>
              </w:rPr>
              <w:t>Postcode:</w:t>
            </w:r>
          </w:p>
        </w:tc>
      </w:tr>
      <w:tr w:rsidR="00904E4C" w:rsidTr="009C5FD2">
        <w:trPr>
          <w:cantSplit/>
          <w:trHeight w:val="461"/>
        </w:trPr>
        <w:tc>
          <w:tcPr>
            <w:tcW w:w="1759" w:type="dxa"/>
            <w:tcBorders>
              <w:top w:val="single" w:sz="4" w:space="0" w:color="000080"/>
              <w:left w:val="single" w:sz="4" w:space="0" w:color="000080"/>
              <w:bottom w:val="single" w:sz="4" w:space="0" w:color="000080"/>
            </w:tcBorders>
            <w:shd w:val="clear" w:color="auto" w:fill="E6E6E6"/>
          </w:tcPr>
          <w:p w:rsidR="00904E4C" w:rsidRDefault="00904E4C">
            <w:pPr>
              <w:spacing w:before="120"/>
              <w:rPr>
                <w:rFonts w:ascii="Arial" w:eastAsia="Arial" w:hAnsi="Arial" w:cs="Arial"/>
                <w:bCs/>
                <w:sz w:val="24"/>
                <w:szCs w:val="24"/>
              </w:rPr>
            </w:pPr>
            <w:r>
              <w:rPr>
                <w:rFonts w:ascii="Arial" w:hAnsi="Arial" w:cs="Arial"/>
                <w:b/>
              </w:rPr>
              <w:t>Telephone No:</w:t>
            </w:r>
          </w:p>
        </w:tc>
        <w:tc>
          <w:tcPr>
            <w:tcW w:w="2625" w:type="dxa"/>
            <w:gridSpan w:val="3"/>
            <w:tcBorders>
              <w:top w:val="single" w:sz="4" w:space="0" w:color="000080"/>
              <w:bottom w:val="single" w:sz="4" w:space="0" w:color="000080"/>
            </w:tcBorders>
            <w:shd w:val="clear" w:color="auto" w:fill="E6E6E6"/>
          </w:tcPr>
          <w:p w:rsidR="00904E4C" w:rsidRDefault="00904E4C">
            <w:pPr>
              <w:snapToGrid w:val="0"/>
              <w:spacing w:before="120"/>
              <w:ind w:left="-108"/>
              <w:rPr>
                <w:rFonts w:ascii="Arial" w:hAnsi="Arial" w:cs="Arial"/>
                <w:b/>
                <w:bCs/>
                <w:sz w:val="24"/>
                <w:szCs w:val="24"/>
              </w:rPr>
            </w:pPr>
            <w:r>
              <w:rPr>
                <w:rFonts w:ascii="Arial" w:eastAsia="Arial" w:hAnsi="Arial" w:cs="Arial"/>
                <w:bCs/>
                <w:sz w:val="24"/>
                <w:szCs w:val="24"/>
              </w:rPr>
              <w:t xml:space="preserve"> </w:t>
            </w:r>
            <w:r>
              <w:rPr>
                <w:rFonts w:ascii="Arial" w:hAnsi="Arial" w:cs="Arial"/>
                <w:bCs/>
                <w:sz w:val="24"/>
                <w:szCs w:val="24"/>
              </w:rPr>
              <w:t>#### ####</w:t>
            </w:r>
          </w:p>
        </w:tc>
        <w:tc>
          <w:tcPr>
            <w:tcW w:w="5853" w:type="dxa"/>
            <w:gridSpan w:val="9"/>
            <w:tcBorders>
              <w:top w:val="single" w:sz="4" w:space="0" w:color="000080"/>
              <w:bottom w:val="single" w:sz="4" w:space="0" w:color="000080"/>
              <w:right w:val="single" w:sz="4" w:space="0" w:color="000080"/>
            </w:tcBorders>
            <w:shd w:val="clear" w:color="auto" w:fill="E6E6E6"/>
          </w:tcPr>
          <w:p w:rsidR="00904E4C" w:rsidRDefault="00904E4C">
            <w:pPr>
              <w:spacing w:before="120"/>
              <w:ind w:left="-675" w:firstLine="425"/>
            </w:pPr>
            <w:r>
              <w:rPr>
                <w:rFonts w:ascii="Arial" w:hAnsi="Arial" w:cs="Arial"/>
                <w:b/>
                <w:bCs/>
                <w:sz w:val="24"/>
                <w:szCs w:val="24"/>
              </w:rPr>
              <w:t xml:space="preserve">EEmail: </w:t>
            </w:r>
          </w:p>
        </w:tc>
      </w:tr>
      <w:tr w:rsidR="00904E4C" w:rsidTr="009C5FD2">
        <w:tblPrEx>
          <w:tblCellMar>
            <w:left w:w="0" w:type="dxa"/>
            <w:right w:w="0" w:type="dxa"/>
          </w:tblCellMar>
        </w:tblPrEx>
        <w:trPr>
          <w:gridAfter w:val="1"/>
          <w:wAfter w:w="20" w:type="dxa"/>
          <w:cantSplit/>
          <w:trHeight w:val="98"/>
        </w:trPr>
        <w:tc>
          <w:tcPr>
            <w:tcW w:w="10057" w:type="dxa"/>
            <w:gridSpan w:val="8"/>
            <w:tcBorders>
              <w:top w:val="single" w:sz="4" w:space="0" w:color="000080"/>
            </w:tcBorders>
            <w:shd w:val="clear" w:color="auto" w:fill="FFFFFF"/>
            <w:vAlign w:val="center"/>
          </w:tcPr>
          <w:p w:rsidR="00904E4C" w:rsidRDefault="00904E4C">
            <w:pPr>
              <w:snapToGrid w:val="0"/>
              <w:rPr>
                <w:rFonts w:ascii="Arial" w:hAnsi="Arial" w:cs="Arial"/>
                <w:b/>
                <w:bCs/>
                <w:smallCaps/>
                <w:sz w:val="16"/>
                <w:szCs w:val="16"/>
                <w:lang w:eastAsia="en-US"/>
              </w:rPr>
            </w:pPr>
          </w:p>
        </w:tc>
        <w:tc>
          <w:tcPr>
            <w:tcW w:w="40" w:type="dxa"/>
            <w:shd w:val="clear" w:color="auto" w:fill="auto"/>
          </w:tcPr>
          <w:p w:rsidR="00904E4C" w:rsidRDefault="00904E4C">
            <w:pPr>
              <w:snapToGrid w:val="0"/>
            </w:pPr>
          </w:p>
        </w:tc>
        <w:tc>
          <w:tcPr>
            <w:tcW w:w="40" w:type="dxa"/>
            <w:shd w:val="clear" w:color="auto" w:fill="auto"/>
          </w:tcPr>
          <w:p w:rsidR="00904E4C" w:rsidRDefault="00904E4C">
            <w:pPr>
              <w:snapToGrid w:val="0"/>
            </w:pPr>
          </w:p>
        </w:tc>
        <w:tc>
          <w:tcPr>
            <w:tcW w:w="40" w:type="dxa"/>
            <w:shd w:val="clear" w:color="auto" w:fill="auto"/>
          </w:tcPr>
          <w:p w:rsidR="00904E4C" w:rsidRDefault="00904E4C">
            <w:pPr>
              <w:snapToGrid w:val="0"/>
            </w:pPr>
          </w:p>
        </w:tc>
        <w:tc>
          <w:tcPr>
            <w:tcW w:w="40" w:type="dxa"/>
            <w:shd w:val="clear" w:color="auto" w:fill="auto"/>
          </w:tcPr>
          <w:p w:rsidR="00904E4C" w:rsidRDefault="00904E4C">
            <w:pPr>
              <w:snapToGrid w:val="0"/>
            </w:pPr>
          </w:p>
        </w:tc>
      </w:tr>
      <w:tr w:rsidR="00904E4C" w:rsidTr="009C5FD2">
        <w:tblPrEx>
          <w:tblCellMar>
            <w:left w:w="0" w:type="dxa"/>
            <w:right w:w="0" w:type="dxa"/>
          </w:tblCellMar>
        </w:tblPrEx>
        <w:trPr>
          <w:gridAfter w:val="1"/>
          <w:wAfter w:w="20" w:type="dxa"/>
          <w:cantSplit/>
          <w:trHeight w:val="295"/>
        </w:trPr>
        <w:tc>
          <w:tcPr>
            <w:tcW w:w="10057" w:type="dxa"/>
            <w:gridSpan w:val="8"/>
            <w:tcBorders>
              <w:bottom w:val="single" w:sz="4" w:space="0" w:color="000080"/>
            </w:tcBorders>
            <w:shd w:val="clear" w:color="auto" w:fill="FFFFFF"/>
            <w:vAlign w:val="center"/>
          </w:tcPr>
          <w:p w:rsidR="00904E4C" w:rsidRDefault="00904E4C">
            <w:pPr>
              <w:spacing w:before="120" w:after="120"/>
            </w:pPr>
            <w:r>
              <w:rPr>
                <w:rFonts w:ascii="Arial" w:hAnsi="Arial" w:cs="Arial"/>
                <w:b/>
                <w:bCs/>
                <w:smallCaps/>
                <w:sz w:val="22"/>
                <w:szCs w:val="22"/>
                <w:lang w:eastAsia="en-US"/>
              </w:rPr>
              <w:t xml:space="preserve">WHAT APPLICATION DO YOU OBJECT TO? </w:t>
            </w:r>
          </w:p>
        </w:tc>
        <w:tc>
          <w:tcPr>
            <w:tcW w:w="40" w:type="dxa"/>
            <w:shd w:val="clear" w:color="auto" w:fill="auto"/>
          </w:tcPr>
          <w:p w:rsidR="00904E4C" w:rsidRDefault="00904E4C">
            <w:pPr>
              <w:snapToGrid w:val="0"/>
            </w:pPr>
          </w:p>
        </w:tc>
        <w:tc>
          <w:tcPr>
            <w:tcW w:w="40" w:type="dxa"/>
            <w:shd w:val="clear" w:color="auto" w:fill="auto"/>
          </w:tcPr>
          <w:p w:rsidR="00904E4C" w:rsidRDefault="00904E4C">
            <w:pPr>
              <w:snapToGrid w:val="0"/>
            </w:pPr>
          </w:p>
        </w:tc>
        <w:tc>
          <w:tcPr>
            <w:tcW w:w="40" w:type="dxa"/>
            <w:shd w:val="clear" w:color="auto" w:fill="auto"/>
          </w:tcPr>
          <w:p w:rsidR="00904E4C" w:rsidRDefault="00904E4C">
            <w:pPr>
              <w:snapToGrid w:val="0"/>
            </w:pPr>
          </w:p>
        </w:tc>
        <w:tc>
          <w:tcPr>
            <w:tcW w:w="40" w:type="dxa"/>
            <w:shd w:val="clear" w:color="auto" w:fill="auto"/>
          </w:tcPr>
          <w:p w:rsidR="00904E4C" w:rsidRDefault="00904E4C">
            <w:pPr>
              <w:snapToGrid w:val="0"/>
            </w:pPr>
          </w:p>
        </w:tc>
      </w:tr>
      <w:tr w:rsidR="00904E4C" w:rsidTr="009C5FD2">
        <w:tblPrEx>
          <w:tblCellMar>
            <w:left w:w="113" w:type="dxa"/>
          </w:tblCellMar>
        </w:tblPrEx>
        <w:trPr>
          <w:cantSplit/>
          <w:trHeight w:val="431"/>
        </w:trPr>
        <w:tc>
          <w:tcPr>
            <w:tcW w:w="4956" w:type="dxa"/>
            <w:gridSpan w:val="5"/>
            <w:tcBorders>
              <w:top w:val="single" w:sz="4" w:space="0" w:color="000080"/>
              <w:left w:val="single" w:sz="4" w:space="0" w:color="000080"/>
            </w:tcBorders>
            <w:shd w:val="clear" w:color="auto" w:fill="FFFFFF"/>
            <w:vAlign w:val="bottom"/>
          </w:tcPr>
          <w:p w:rsidR="00904E4C" w:rsidRDefault="00904E4C">
            <w:pPr>
              <w:tabs>
                <w:tab w:val="left" w:pos="5245"/>
                <w:tab w:val="left" w:pos="6096"/>
                <w:tab w:val="left" w:pos="6946"/>
                <w:tab w:val="left" w:pos="9214"/>
              </w:tabs>
              <w:spacing w:line="360" w:lineRule="auto"/>
              <w:rPr>
                <w:rFonts w:ascii="Arial" w:hAnsi="Arial" w:cs="Arial"/>
                <w:b/>
                <w:bCs/>
                <w:sz w:val="24"/>
                <w:szCs w:val="24"/>
              </w:rPr>
            </w:pPr>
            <w:r>
              <w:rPr>
                <w:rFonts w:ascii="Arial" w:hAnsi="Arial" w:cs="Arial"/>
                <w:b/>
                <w:lang w:eastAsia="en-US"/>
              </w:rPr>
              <w:t>What is the permit application number?</w:t>
            </w:r>
          </w:p>
        </w:tc>
        <w:tc>
          <w:tcPr>
            <w:tcW w:w="5281" w:type="dxa"/>
            <w:gridSpan w:val="8"/>
            <w:tcBorders>
              <w:top w:val="single" w:sz="4" w:space="0" w:color="000080"/>
              <w:bottom w:val="single" w:sz="4" w:space="0" w:color="000080"/>
              <w:right w:val="single" w:sz="4" w:space="0" w:color="000080"/>
            </w:tcBorders>
            <w:shd w:val="clear" w:color="auto" w:fill="FFFFFF"/>
            <w:vAlign w:val="center"/>
          </w:tcPr>
          <w:p w:rsidR="00904E4C" w:rsidRDefault="00904E4C">
            <w:pPr>
              <w:pStyle w:val="PreformattedText"/>
              <w:snapToGrid w:val="0"/>
            </w:pPr>
            <w:r>
              <w:rPr>
                <w:rFonts w:ascii="Arial" w:hAnsi="Arial" w:cs="Arial"/>
                <w:b/>
                <w:bCs/>
                <w:sz w:val="24"/>
                <w:szCs w:val="24"/>
              </w:rPr>
              <w:t>D/676/2015</w:t>
            </w:r>
          </w:p>
        </w:tc>
      </w:tr>
      <w:tr w:rsidR="00904E4C" w:rsidTr="009C5FD2">
        <w:tblPrEx>
          <w:tblCellMar>
            <w:left w:w="113" w:type="dxa"/>
          </w:tblCellMar>
        </w:tblPrEx>
        <w:trPr>
          <w:cantSplit/>
          <w:trHeight w:val="431"/>
        </w:trPr>
        <w:tc>
          <w:tcPr>
            <w:tcW w:w="4956" w:type="dxa"/>
            <w:gridSpan w:val="5"/>
            <w:tcBorders>
              <w:left w:val="single" w:sz="4" w:space="0" w:color="000080"/>
            </w:tcBorders>
            <w:shd w:val="clear" w:color="auto" w:fill="FFFFFF"/>
            <w:vAlign w:val="bottom"/>
          </w:tcPr>
          <w:p w:rsidR="00904E4C" w:rsidRDefault="00904E4C">
            <w:pPr>
              <w:rPr>
                <w:rFonts w:ascii="Arial" w:hAnsi="Arial" w:cs="Arial"/>
                <w:sz w:val="24"/>
                <w:szCs w:val="24"/>
              </w:rPr>
            </w:pPr>
            <w:r>
              <w:rPr>
                <w:rFonts w:ascii="Arial" w:hAnsi="Arial" w:cs="Arial"/>
                <w:b/>
                <w:lang w:eastAsia="en-US"/>
              </w:rPr>
              <w:t>What is proposed?</w:t>
            </w:r>
          </w:p>
        </w:tc>
        <w:tc>
          <w:tcPr>
            <w:tcW w:w="5281" w:type="dxa"/>
            <w:gridSpan w:val="8"/>
            <w:tcBorders>
              <w:bottom w:val="single" w:sz="4" w:space="0" w:color="000080"/>
              <w:right w:val="single" w:sz="4" w:space="0" w:color="000080"/>
            </w:tcBorders>
            <w:shd w:val="clear" w:color="auto" w:fill="FFFFFF"/>
            <w:vAlign w:val="bottom"/>
          </w:tcPr>
          <w:p w:rsidR="00904E4C" w:rsidRDefault="00904E4C">
            <w:pPr>
              <w:pStyle w:val="PreformattedText"/>
              <w:snapToGrid w:val="0"/>
            </w:pPr>
            <w:r>
              <w:rPr>
                <w:rFonts w:ascii="Arial" w:hAnsi="Arial" w:cs="Arial"/>
                <w:sz w:val="24"/>
                <w:szCs w:val="24"/>
              </w:rPr>
              <w:t>Proposed medium density development four (4) double storey dwellings, as shown on the plans accompanying the application.</w:t>
            </w:r>
          </w:p>
        </w:tc>
      </w:tr>
      <w:tr w:rsidR="00904E4C" w:rsidTr="009C5FD2">
        <w:trPr>
          <w:cantSplit/>
          <w:trHeight w:val="191"/>
        </w:trPr>
        <w:tc>
          <w:tcPr>
            <w:tcW w:w="10237" w:type="dxa"/>
            <w:gridSpan w:val="13"/>
            <w:tcBorders>
              <w:left w:val="single" w:sz="4" w:space="0" w:color="000080"/>
              <w:bottom w:val="single" w:sz="4" w:space="0" w:color="000080"/>
              <w:right w:val="single" w:sz="4" w:space="0" w:color="000080"/>
            </w:tcBorders>
            <w:shd w:val="clear" w:color="auto" w:fill="FFFFFF"/>
            <w:vAlign w:val="bottom"/>
          </w:tcPr>
          <w:p w:rsidR="00904E4C" w:rsidRDefault="00904E4C">
            <w:pPr>
              <w:snapToGrid w:val="0"/>
              <w:rPr>
                <w:rFonts w:ascii="Arial" w:hAnsi="Arial" w:cs="Arial"/>
                <w:sz w:val="24"/>
                <w:szCs w:val="24"/>
                <w:lang w:eastAsia="en-US"/>
              </w:rPr>
            </w:pPr>
          </w:p>
        </w:tc>
      </w:tr>
      <w:tr w:rsidR="00904E4C" w:rsidTr="009C5FD2">
        <w:tblPrEx>
          <w:tblCellMar>
            <w:left w:w="113" w:type="dxa"/>
          </w:tblCellMar>
        </w:tblPrEx>
        <w:trPr>
          <w:cantSplit/>
          <w:trHeight w:val="431"/>
        </w:trPr>
        <w:tc>
          <w:tcPr>
            <w:tcW w:w="4956" w:type="dxa"/>
            <w:gridSpan w:val="5"/>
            <w:tcBorders>
              <w:left w:val="single" w:sz="4" w:space="0" w:color="000080"/>
            </w:tcBorders>
            <w:shd w:val="clear" w:color="auto" w:fill="FFFFFF"/>
            <w:vAlign w:val="bottom"/>
          </w:tcPr>
          <w:p w:rsidR="00904E4C" w:rsidRDefault="00904E4C">
            <w:pPr>
              <w:rPr>
                <w:rFonts w:ascii="Arial" w:hAnsi="Arial" w:cs="Arial"/>
                <w:sz w:val="24"/>
                <w:szCs w:val="24"/>
              </w:rPr>
            </w:pPr>
            <w:r>
              <w:rPr>
                <w:rFonts w:ascii="Arial" w:hAnsi="Arial" w:cs="Arial"/>
                <w:b/>
                <w:lang w:eastAsia="en-US"/>
              </w:rPr>
              <w:t>What is the address of proposed development?</w:t>
            </w:r>
          </w:p>
        </w:tc>
        <w:tc>
          <w:tcPr>
            <w:tcW w:w="5281" w:type="dxa"/>
            <w:gridSpan w:val="8"/>
            <w:tcBorders>
              <w:top w:val="single" w:sz="4" w:space="0" w:color="000080"/>
              <w:bottom w:val="single" w:sz="4" w:space="0" w:color="000080"/>
              <w:right w:val="single" w:sz="4" w:space="0" w:color="000080"/>
            </w:tcBorders>
            <w:shd w:val="clear" w:color="auto" w:fill="FFFFFF"/>
            <w:vAlign w:val="center"/>
          </w:tcPr>
          <w:p w:rsidR="00904E4C" w:rsidRDefault="00904E4C">
            <w:pPr>
              <w:pStyle w:val="PreformattedText"/>
              <w:snapToGrid w:val="0"/>
            </w:pPr>
            <w:r>
              <w:rPr>
                <w:rFonts w:ascii="Arial" w:hAnsi="Arial" w:cs="Arial"/>
                <w:sz w:val="24"/>
                <w:szCs w:val="24"/>
              </w:rPr>
              <w:t>4 White Street RESERVOIR VIC 3073</w:t>
            </w:r>
          </w:p>
        </w:tc>
      </w:tr>
      <w:tr w:rsidR="00904E4C" w:rsidTr="009C5FD2">
        <w:trPr>
          <w:cantSplit/>
          <w:trHeight w:val="214"/>
        </w:trPr>
        <w:tc>
          <w:tcPr>
            <w:tcW w:w="10237" w:type="dxa"/>
            <w:gridSpan w:val="13"/>
            <w:tcBorders>
              <w:left w:val="single" w:sz="4" w:space="0" w:color="000080"/>
              <w:bottom w:val="single" w:sz="4" w:space="0" w:color="000080"/>
              <w:right w:val="single" w:sz="4" w:space="0" w:color="000080"/>
            </w:tcBorders>
            <w:shd w:val="clear" w:color="auto" w:fill="FFFFFF"/>
            <w:vAlign w:val="bottom"/>
          </w:tcPr>
          <w:p w:rsidR="00904E4C" w:rsidRDefault="00904E4C">
            <w:pPr>
              <w:snapToGrid w:val="0"/>
              <w:rPr>
                <w:rFonts w:ascii="Arial" w:hAnsi="Arial" w:cs="Arial"/>
                <w:b/>
                <w:sz w:val="24"/>
                <w:szCs w:val="24"/>
                <w:lang w:eastAsia="en-US"/>
              </w:rPr>
            </w:pPr>
          </w:p>
        </w:tc>
      </w:tr>
      <w:tr w:rsidR="00904E4C" w:rsidTr="009C5FD2">
        <w:tblPrEx>
          <w:tblCellMar>
            <w:left w:w="113" w:type="dxa"/>
          </w:tblCellMar>
        </w:tblPrEx>
        <w:trPr>
          <w:cantSplit/>
          <w:trHeight w:val="431"/>
        </w:trPr>
        <w:tc>
          <w:tcPr>
            <w:tcW w:w="4956" w:type="dxa"/>
            <w:gridSpan w:val="5"/>
            <w:tcBorders>
              <w:top w:val="single" w:sz="4" w:space="0" w:color="000080"/>
              <w:left w:val="single" w:sz="4" w:space="0" w:color="000080"/>
            </w:tcBorders>
            <w:shd w:val="clear" w:color="auto" w:fill="FFFFFF"/>
            <w:vAlign w:val="bottom"/>
          </w:tcPr>
          <w:p w:rsidR="00904E4C" w:rsidRDefault="00904E4C">
            <w:pPr>
              <w:rPr>
                <w:rFonts w:ascii="Arial" w:hAnsi="Arial" w:cs="Arial"/>
                <w:sz w:val="24"/>
                <w:szCs w:val="24"/>
              </w:rPr>
            </w:pPr>
            <w:r>
              <w:rPr>
                <w:rFonts w:ascii="Arial" w:hAnsi="Arial" w:cs="Arial"/>
                <w:b/>
                <w:lang w:eastAsia="en-US"/>
              </w:rPr>
              <w:t>Who has applied for the permit?</w:t>
            </w:r>
          </w:p>
        </w:tc>
        <w:tc>
          <w:tcPr>
            <w:tcW w:w="5281" w:type="dxa"/>
            <w:gridSpan w:val="8"/>
            <w:tcBorders>
              <w:top w:val="single" w:sz="4" w:space="0" w:color="000080"/>
              <w:bottom w:val="single" w:sz="4" w:space="0" w:color="000080"/>
              <w:right w:val="single" w:sz="4" w:space="0" w:color="000080"/>
            </w:tcBorders>
            <w:shd w:val="clear" w:color="auto" w:fill="FFFFFF"/>
            <w:vAlign w:val="center"/>
          </w:tcPr>
          <w:p w:rsidR="00904E4C" w:rsidRDefault="00904E4C">
            <w:pPr>
              <w:pStyle w:val="PreformattedText"/>
            </w:pPr>
            <w:r>
              <w:rPr>
                <w:rFonts w:ascii="Arial" w:hAnsi="Arial" w:cs="Arial"/>
                <w:sz w:val="24"/>
                <w:szCs w:val="24"/>
              </w:rPr>
              <w:t>ms designer living 14/19 enterprise dr bundoora</w:t>
            </w:r>
          </w:p>
        </w:tc>
      </w:tr>
      <w:tr w:rsidR="00904E4C" w:rsidTr="009C5FD2">
        <w:trPr>
          <w:cantSplit/>
          <w:trHeight w:val="238"/>
        </w:trPr>
        <w:tc>
          <w:tcPr>
            <w:tcW w:w="10237" w:type="dxa"/>
            <w:gridSpan w:val="13"/>
            <w:tcBorders>
              <w:left w:val="single" w:sz="4" w:space="0" w:color="000080"/>
              <w:bottom w:val="single" w:sz="4" w:space="0" w:color="000080"/>
              <w:right w:val="single" w:sz="4" w:space="0" w:color="000080"/>
            </w:tcBorders>
            <w:shd w:val="clear" w:color="auto" w:fill="FFFFFF"/>
            <w:vAlign w:val="center"/>
          </w:tcPr>
          <w:p w:rsidR="00904E4C" w:rsidRDefault="00904E4C">
            <w:pPr>
              <w:snapToGrid w:val="0"/>
              <w:rPr>
                <w:rFonts w:ascii="Arial" w:hAnsi="Arial" w:cs="Arial"/>
                <w:b/>
                <w:lang w:eastAsia="en-US"/>
              </w:rPr>
            </w:pPr>
          </w:p>
        </w:tc>
      </w:tr>
      <w:tr w:rsidR="00904E4C" w:rsidTr="009C5FD2">
        <w:tblPrEx>
          <w:tblCellMar>
            <w:left w:w="0" w:type="dxa"/>
            <w:right w:w="0" w:type="dxa"/>
          </w:tblCellMar>
        </w:tblPrEx>
        <w:trPr>
          <w:gridAfter w:val="1"/>
          <w:wAfter w:w="20" w:type="dxa"/>
          <w:cantSplit/>
          <w:trHeight w:val="858"/>
        </w:trPr>
        <w:tc>
          <w:tcPr>
            <w:tcW w:w="10057" w:type="dxa"/>
            <w:gridSpan w:val="8"/>
            <w:tcBorders>
              <w:top w:val="single" w:sz="4" w:space="0" w:color="000080"/>
              <w:bottom w:val="single" w:sz="4" w:space="0" w:color="000080"/>
            </w:tcBorders>
            <w:shd w:val="clear" w:color="auto" w:fill="FFFFFF"/>
            <w:vAlign w:val="center"/>
          </w:tcPr>
          <w:p w:rsidR="00904E4C" w:rsidRDefault="00904E4C">
            <w:pPr>
              <w:spacing w:before="240"/>
              <w:rPr>
                <w:rFonts w:ascii="Arial" w:hAnsi="Arial" w:cs="Arial"/>
                <w:b/>
                <w:sz w:val="16"/>
                <w:szCs w:val="16"/>
                <w:lang w:eastAsia="en-US"/>
              </w:rPr>
            </w:pPr>
            <w:r>
              <w:rPr>
                <w:rFonts w:ascii="Arial" w:hAnsi="Arial" w:cs="Arial"/>
                <w:b/>
                <w:bCs/>
                <w:sz w:val="22"/>
                <w:szCs w:val="22"/>
                <w:lang w:eastAsia="en-US"/>
              </w:rPr>
              <w:t>WHAT ARE THE REASONS FOR YOUR OBJECTION?</w:t>
            </w:r>
          </w:p>
          <w:p w:rsidR="00904E4C" w:rsidRDefault="00904E4C">
            <w:pPr>
              <w:rPr>
                <w:rFonts w:ascii="Arial" w:hAnsi="Arial" w:cs="Arial"/>
                <w:b/>
                <w:sz w:val="16"/>
                <w:szCs w:val="16"/>
                <w:lang w:eastAsia="en-US"/>
              </w:rPr>
            </w:pPr>
          </w:p>
        </w:tc>
        <w:tc>
          <w:tcPr>
            <w:tcW w:w="40" w:type="dxa"/>
            <w:shd w:val="clear" w:color="auto" w:fill="auto"/>
          </w:tcPr>
          <w:p w:rsidR="00904E4C" w:rsidRDefault="00904E4C">
            <w:pPr>
              <w:snapToGrid w:val="0"/>
            </w:pPr>
          </w:p>
        </w:tc>
        <w:tc>
          <w:tcPr>
            <w:tcW w:w="40" w:type="dxa"/>
            <w:shd w:val="clear" w:color="auto" w:fill="auto"/>
          </w:tcPr>
          <w:p w:rsidR="00904E4C" w:rsidRDefault="00904E4C">
            <w:pPr>
              <w:snapToGrid w:val="0"/>
            </w:pPr>
          </w:p>
        </w:tc>
        <w:tc>
          <w:tcPr>
            <w:tcW w:w="40" w:type="dxa"/>
            <w:shd w:val="clear" w:color="auto" w:fill="auto"/>
          </w:tcPr>
          <w:p w:rsidR="00904E4C" w:rsidRDefault="00904E4C">
            <w:pPr>
              <w:snapToGrid w:val="0"/>
            </w:pPr>
          </w:p>
        </w:tc>
        <w:tc>
          <w:tcPr>
            <w:tcW w:w="40" w:type="dxa"/>
            <w:shd w:val="clear" w:color="auto" w:fill="auto"/>
          </w:tcPr>
          <w:p w:rsidR="00904E4C" w:rsidRDefault="00904E4C">
            <w:pPr>
              <w:snapToGrid w:val="0"/>
            </w:pPr>
          </w:p>
        </w:tc>
      </w:tr>
      <w:tr w:rsidR="00904E4C" w:rsidTr="009C5FD2">
        <w:trPr>
          <w:cantSplit/>
          <w:trHeight w:val="413"/>
        </w:trPr>
        <w:tc>
          <w:tcPr>
            <w:tcW w:w="10237" w:type="dxa"/>
            <w:gridSpan w:val="13"/>
            <w:tcBorders>
              <w:top w:val="single" w:sz="4" w:space="0" w:color="000080"/>
              <w:left w:val="single" w:sz="4" w:space="0" w:color="000080"/>
              <w:bottom w:val="single" w:sz="4" w:space="0" w:color="000080"/>
              <w:right w:val="single" w:sz="4" w:space="0" w:color="000080"/>
            </w:tcBorders>
            <w:shd w:val="clear" w:color="auto" w:fill="FFFFFF"/>
            <w:vAlign w:val="center"/>
          </w:tcPr>
          <w:p w:rsidR="00904E4C" w:rsidRDefault="00904E4C" w:rsidP="009C5FD2">
            <w:pPr>
              <w:pStyle w:val="ListParagraph"/>
              <w:numPr>
                <w:ilvl w:val="0"/>
                <w:numId w:val="5"/>
              </w:numPr>
              <w:spacing w:after="0"/>
              <w:ind w:left="499" w:hanging="425"/>
            </w:pPr>
            <w:r>
              <w:rPr>
                <w:rFonts w:cs="Arial"/>
                <w:sz w:val="24"/>
                <w:szCs w:val="24"/>
              </w:rPr>
              <w:t xml:space="preserve">There is an oversupply of 1 and 2 bedroom apartments in Darebin, and an undersupply of 3 or more bedroom separate </w:t>
            </w:r>
            <w:r w:rsidR="009C5FD2">
              <w:rPr>
                <w:rFonts w:cs="Arial"/>
                <w:sz w:val="24"/>
                <w:szCs w:val="24"/>
              </w:rPr>
              <w:t>dwellings</w:t>
            </w:r>
            <w:r>
              <w:rPr>
                <w:rFonts w:cs="Arial"/>
                <w:sz w:val="24"/>
                <w:szCs w:val="24"/>
              </w:rPr>
              <w:t xml:space="preserve"> for families. This development adds to the imbalance by </w:t>
            </w:r>
            <w:r w:rsidRPr="009C5FD2">
              <w:rPr>
                <w:rFonts w:cs="Arial"/>
                <w:b/>
                <w:sz w:val="24"/>
                <w:szCs w:val="24"/>
              </w:rPr>
              <w:t>removing a family home and adding 2 X two bedroom flats.</w:t>
            </w:r>
          </w:p>
        </w:tc>
      </w:tr>
      <w:tr w:rsidR="00904E4C" w:rsidTr="009C5FD2">
        <w:trPr>
          <w:cantSplit/>
          <w:trHeight w:val="413"/>
        </w:trPr>
        <w:tc>
          <w:tcPr>
            <w:tcW w:w="10237" w:type="dxa"/>
            <w:gridSpan w:val="13"/>
            <w:tcBorders>
              <w:top w:val="single" w:sz="4" w:space="0" w:color="000080"/>
              <w:left w:val="single" w:sz="4" w:space="0" w:color="000080"/>
              <w:bottom w:val="single" w:sz="4" w:space="0" w:color="000080"/>
              <w:right w:val="single" w:sz="4" w:space="0" w:color="000080"/>
            </w:tcBorders>
            <w:shd w:val="clear" w:color="auto" w:fill="FFFFFF"/>
            <w:vAlign w:val="center"/>
          </w:tcPr>
          <w:p w:rsidR="00904E4C" w:rsidRDefault="009C5FD2" w:rsidP="009C5FD2">
            <w:pPr>
              <w:pStyle w:val="ListParagraph"/>
              <w:numPr>
                <w:ilvl w:val="0"/>
                <w:numId w:val="5"/>
              </w:numPr>
              <w:spacing w:after="0"/>
              <w:ind w:left="499" w:hanging="425"/>
            </w:pPr>
            <w:r w:rsidRPr="009C5FD2">
              <w:rPr>
                <w:rFonts w:cs="Arial"/>
                <w:b/>
                <w:bCs/>
                <w:color w:val="auto"/>
                <w:sz w:val="24"/>
                <w:szCs w:val="24"/>
                <w:lang w:eastAsia="en-US"/>
              </w:rPr>
              <w:t>Unit 2 of this proposal has</w:t>
            </w:r>
            <w:r w:rsidR="00904E4C" w:rsidRPr="009C5FD2">
              <w:rPr>
                <w:rFonts w:cs="Arial"/>
                <w:b/>
                <w:bCs/>
                <w:color w:val="auto"/>
                <w:sz w:val="24"/>
                <w:szCs w:val="24"/>
                <w:lang w:eastAsia="en-US"/>
              </w:rPr>
              <w:t xml:space="preserve"> a 3rd bedroom disguised as a "</w:t>
            </w:r>
            <w:r w:rsidRPr="009C5FD2">
              <w:rPr>
                <w:rFonts w:cs="Arial"/>
                <w:b/>
                <w:bCs/>
                <w:color w:val="auto"/>
                <w:sz w:val="24"/>
                <w:szCs w:val="24"/>
                <w:lang w:eastAsia="en-US"/>
              </w:rPr>
              <w:t>study</w:t>
            </w:r>
            <w:r w:rsidR="00904E4C" w:rsidRPr="009C5FD2">
              <w:rPr>
                <w:rFonts w:cs="Arial"/>
                <w:b/>
                <w:bCs/>
                <w:color w:val="auto"/>
                <w:sz w:val="24"/>
                <w:szCs w:val="24"/>
                <w:lang w:eastAsia="en-US"/>
              </w:rPr>
              <w:t>".</w:t>
            </w:r>
            <w:r w:rsidR="00904E4C">
              <w:rPr>
                <w:rFonts w:cs="Arial"/>
                <w:bCs/>
                <w:color w:val="auto"/>
                <w:sz w:val="24"/>
                <w:szCs w:val="24"/>
                <w:lang w:eastAsia="en-US"/>
              </w:rPr>
              <w:t xml:space="preserve"> Th</w:t>
            </w:r>
            <w:r>
              <w:rPr>
                <w:rFonts w:cs="Arial"/>
                <w:bCs/>
                <w:color w:val="auto"/>
                <w:sz w:val="24"/>
                <w:szCs w:val="24"/>
                <w:lang w:eastAsia="en-US"/>
              </w:rPr>
              <w:t>is</w:t>
            </w:r>
            <w:r w:rsidR="00904E4C">
              <w:rPr>
                <w:rFonts w:cs="Arial"/>
                <w:bCs/>
                <w:color w:val="auto"/>
                <w:sz w:val="24"/>
                <w:szCs w:val="24"/>
                <w:lang w:eastAsia="en-US"/>
              </w:rPr>
              <w:t xml:space="preserve"> </w:t>
            </w:r>
            <w:r>
              <w:rPr>
                <w:rFonts w:cs="Arial"/>
                <w:bCs/>
                <w:color w:val="auto"/>
                <w:sz w:val="24"/>
                <w:szCs w:val="24"/>
                <w:lang w:eastAsia="en-US"/>
              </w:rPr>
              <w:t>will become a</w:t>
            </w:r>
            <w:r w:rsidR="00904E4C">
              <w:rPr>
                <w:rFonts w:cs="Arial"/>
                <w:bCs/>
                <w:color w:val="auto"/>
                <w:sz w:val="24"/>
                <w:szCs w:val="24"/>
                <w:lang w:eastAsia="en-US"/>
              </w:rPr>
              <w:t xml:space="preserve"> bedroom making </w:t>
            </w:r>
            <w:r>
              <w:rPr>
                <w:rFonts w:cs="Arial"/>
                <w:bCs/>
                <w:color w:val="auto"/>
                <w:sz w:val="24"/>
                <w:szCs w:val="24"/>
                <w:lang w:eastAsia="en-US"/>
              </w:rPr>
              <w:t>it a</w:t>
            </w:r>
            <w:r w:rsidR="00904E4C">
              <w:rPr>
                <w:rFonts w:cs="Arial"/>
                <w:bCs/>
                <w:color w:val="auto"/>
                <w:sz w:val="24"/>
                <w:szCs w:val="24"/>
                <w:lang w:eastAsia="en-US"/>
              </w:rPr>
              <w:t xml:space="preserve"> three bedroom dw</w:t>
            </w:r>
            <w:r>
              <w:rPr>
                <w:rFonts w:cs="Arial"/>
                <w:bCs/>
                <w:color w:val="auto"/>
                <w:sz w:val="24"/>
                <w:szCs w:val="24"/>
                <w:lang w:eastAsia="en-US"/>
              </w:rPr>
              <w:t>elling</w:t>
            </w:r>
            <w:r w:rsidR="00904E4C">
              <w:rPr>
                <w:rFonts w:cs="Arial"/>
                <w:bCs/>
                <w:color w:val="auto"/>
                <w:sz w:val="24"/>
                <w:szCs w:val="24"/>
                <w:lang w:eastAsia="en-US"/>
              </w:rPr>
              <w:t xml:space="preserve"> without the appropriate parking allowance. </w:t>
            </w:r>
          </w:p>
        </w:tc>
      </w:tr>
      <w:tr w:rsidR="009C5FD2" w:rsidTr="009C5FD2">
        <w:trPr>
          <w:cantSplit/>
          <w:trHeight w:val="397"/>
        </w:trPr>
        <w:tc>
          <w:tcPr>
            <w:tcW w:w="10237" w:type="dxa"/>
            <w:gridSpan w:val="13"/>
            <w:tcBorders>
              <w:top w:val="single" w:sz="4" w:space="0" w:color="000080"/>
              <w:left w:val="single" w:sz="4" w:space="0" w:color="000080"/>
              <w:bottom w:val="single" w:sz="4" w:space="0" w:color="000080"/>
              <w:right w:val="single" w:sz="4" w:space="0" w:color="000080"/>
            </w:tcBorders>
            <w:shd w:val="clear" w:color="auto" w:fill="FFFFFF"/>
            <w:vAlign w:val="center"/>
          </w:tcPr>
          <w:p w:rsidR="009C5FD2" w:rsidRDefault="009C5FD2" w:rsidP="009C5FD2">
            <w:pPr>
              <w:pStyle w:val="ListParagraph"/>
              <w:numPr>
                <w:ilvl w:val="0"/>
                <w:numId w:val="5"/>
              </w:numPr>
              <w:spacing w:after="0"/>
              <w:ind w:left="499" w:hanging="425"/>
              <w:rPr>
                <w:rFonts w:cs="Arial"/>
                <w:bCs/>
                <w:sz w:val="24"/>
                <w:szCs w:val="24"/>
              </w:rPr>
            </w:pPr>
            <w:r>
              <w:rPr>
                <w:rFonts w:cs="Arial"/>
                <w:bCs/>
                <w:sz w:val="24"/>
                <w:szCs w:val="24"/>
              </w:rPr>
              <w:t xml:space="preserve">The proposed new driveway will </w:t>
            </w:r>
            <w:r w:rsidRPr="009C5FD2">
              <w:rPr>
                <w:rFonts w:cs="Arial"/>
                <w:b/>
                <w:bCs/>
                <w:sz w:val="24"/>
                <w:szCs w:val="24"/>
              </w:rPr>
              <w:t>increase the number of crossovers</w:t>
            </w:r>
            <w:r>
              <w:rPr>
                <w:rFonts w:cs="Arial"/>
                <w:bCs/>
                <w:sz w:val="24"/>
                <w:szCs w:val="24"/>
              </w:rPr>
              <w:t xml:space="preserve"> in the street and </w:t>
            </w:r>
            <w:r w:rsidRPr="009C5FD2">
              <w:rPr>
                <w:rFonts w:cs="Arial"/>
                <w:b/>
                <w:bCs/>
                <w:sz w:val="24"/>
                <w:szCs w:val="24"/>
              </w:rPr>
              <w:t xml:space="preserve">endanger the current street tree. </w:t>
            </w:r>
          </w:p>
        </w:tc>
      </w:tr>
      <w:tr w:rsidR="00904E4C" w:rsidTr="009C5FD2">
        <w:trPr>
          <w:cantSplit/>
          <w:trHeight w:val="397"/>
        </w:trPr>
        <w:tc>
          <w:tcPr>
            <w:tcW w:w="10237" w:type="dxa"/>
            <w:gridSpan w:val="13"/>
            <w:tcBorders>
              <w:top w:val="single" w:sz="4" w:space="0" w:color="000080"/>
              <w:left w:val="single" w:sz="4" w:space="0" w:color="000080"/>
              <w:bottom w:val="single" w:sz="4" w:space="0" w:color="000080"/>
              <w:right w:val="single" w:sz="4" w:space="0" w:color="000080"/>
            </w:tcBorders>
            <w:shd w:val="clear" w:color="auto" w:fill="FFFFFF"/>
            <w:vAlign w:val="center"/>
          </w:tcPr>
          <w:p w:rsidR="00904E4C" w:rsidRDefault="00904E4C" w:rsidP="009C5FD2">
            <w:pPr>
              <w:pStyle w:val="ListParagraph"/>
              <w:numPr>
                <w:ilvl w:val="0"/>
                <w:numId w:val="5"/>
              </w:numPr>
              <w:spacing w:after="0"/>
              <w:ind w:left="499" w:hanging="425"/>
            </w:pPr>
            <w:r>
              <w:rPr>
                <w:rFonts w:cs="Arial"/>
                <w:bCs/>
                <w:sz w:val="24"/>
                <w:szCs w:val="24"/>
              </w:rPr>
              <w:t xml:space="preserve">The proposed development will </w:t>
            </w:r>
            <w:r w:rsidRPr="009C5FD2">
              <w:rPr>
                <w:rFonts w:cs="Arial"/>
                <w:b/>
                <w:bCs/>
                <w:sz w:val="24"/>
                <w:szCs w:val="24"/>
              </w:rPr>
              <w:t>remove a number of significant shade trees</w:t>
            </w:r>
            <w:r>
              <w:rPr>
                <w:rFonts w:cs="Arial"/>
                <w:bCs/>
                <w:sz w:val="24"/>
                <w:szCs w:val="24"/>
              </w:rPr>
              <w:t xml:space="preserve"> and does not show </w:t>
            </w:r>
            <w:r w:rsidR="009C5FD2">
              <w:rPr>
                <w:rFonts w:cs="Arial"/>
                <w:bCs/>
                <w:sz w:val="24"/>
                <w:szCs w:val="24"/>
              </w:rPr>
              <w:t>adequate</w:t>
            </w:r>
            <w:r>
              <w:rPr>
                <w:rFonts w:cs="Arial"/>
                <w:bCs/>
                <w:sz w:val="24"/>
                <w:szCs w:val="24"/>
              </w:rPr>
              <w:t xml:space="preserve"> planting of replacement vegetation.</w:t>
            </w:r>
          </w:p>
        </w:tc>
      </w:tr>
      <w:tr w:rsidR="00904E4C" w:rsidTr="009C5FD2">
        <w:trPr>
          <w:cantSplit/>
          <w:trHeight w:val="431"/>
        </w:trPr>
        <w:tc>
          <w:tcPr>
            <w:tcW w:w="10237" w:type="dxa"/>
            <w:gridSpan w:val="13"/>
            <w:tcBorders>
              <w:top w:val="single" w:sz="4" w:space="0" w:color="000080"/>
              <w:left w:val="single" w:sz="4" w:space="0" w:color="000080"/>
              <w:bottom w:val="single" w:sz="4" w:space="0" w:color="000080"/>
              <w:right w:val="single" w:sz="4" w:space="0" w:color="000080"/>
            </w:tcBorders>
            <w:shd w:val="clear" w:color="auto" w:fill="FFFFFF"/>
            <w:vAlign w:val="center"/>
          </w:tcPr>
          <w:p w:rsidR="00904E4C" w:rsidRDefault="009C5FD2" w:rsidP="009C5FD2">
            <w:pPr>
              <w:pStyle w:val="ListParagraph"/>
              <w:numPr>
                <w:ilvl w:val="0"/>
                <w:numId w:val="5"/>
              </w:numPr>
              <w:spacing w:after="0"/>
              <w:ind w:left="499" w:hanging="425"/>
            </w:pPr>
            <w:r>
              <w:rPr>
                <w:rFonts w:cs="Arial"/>
                <w:sz w:val="24"/>
                <w:szCs w:val="24"/>
              </w:rPr>
              <w:t xml:space="preserve">The </w:t>
            </w:r>
            <w:r w:rsidRPr="009C5FD2">
              <w:rPr>
                <w:rFonts w:cs="Arial"/>
                <w:b/>
                <w:sz w:val="24"/>
                <w:szCs w:val="24"/>
              </w:rPr>
              <w:t>reduced number of parking spaces and the tandem parking</w:t>
            </w:r>
            <w:r w:rsidR="00904E4C">
              <w:rPr>
                <w:rFonts w:cs="Arial"/>
                <w:sz w:val="24"/>
                <w:szCs w:val="24"/>
              </w:rPr>
              <w:t xml:space="preserve"> </w:t>
            </w:r>
            <w:r>
              <w:rPr>
                <w:rFonts w:cs="Arial"/>
                <w:sz w:val="24"/>
                <w:szCs w:val="24"/>
              </w:rPr>
              <w:t>will encourage on-street parking</w:t>
            </w:r>
            <w:r w:rsidR="00543F5D">
              <w:rPr>
                <w:rFonts w:cs="Arial"/>
                <w:sz w:val="24"/>
                <w:szCs w:val="24"/>
              </w:rPr>
              <w:t>, increasing</w:t>
            </w:r>
            <w:r w:rsidR="00904E4C">
              <w:rPr>
                <w:rFonts w:cs="Arial"/>
                <w:sz w:val="24"/>
                <w:szCs w:val="24"/>
              </w:rPr>
              <w:t xml:space="preserve"> congestion in the street </w:t>
            </w:r>
            <w:r>
              <w:rPr>
                <w:rFonts w:cs="Arial"/>
                <w:sz w:val="24"/>
                <w:szCs w:val="24"/>
              </w:rPr>
              <w:t>and</w:t>
            </w:r>
            <w:r w:rsidR="00904E4C">
              <w:rPr>
                <w:rFonts w:cs="Arial"/>
                <w:sz w:val="24"/>
                <w:szCs w:val="24"/>
              </w:rPr>
              <w:t xml:space="preserve"> </w:t>
            </w:r>
            <w:r>
              <w:rPr>
                <w:rFonts w:cs="Arial"/>
                <w:sz w:val="24"/>
                <w:szCs w:val="24"/>
              </w:rPr>
              <w:t>posing added</w:t>
            </w:r>
            <w:r w:rsidR="00904E4C">
              <w:rPr>
                <w:rFonts w:cs="Arial"/>
                <w:sz w:val="24"/>
                <w:szCs w:val="24"/>
              </w:rPr>
              <w:t xml:space="preserve"> risk to the safety </w:t>
            </w:r>
            <w:r>
              <w:rPr>
                <w:rFonts w:cs="Arial"/>
                <w:sz w:val="24"/>
                <w:szCs w:val="24"/>
              </w:rPr>
              <w:t>of pedestrians.</w:t>
            </w:r>
          </w:p>
        </w:tc>
      </w:tr>
      <w:tr w:rsidR="00904E4C" w:rsidTr="009C5FD2">
        <w:trPr>
          <w:cantSplit/>
          <w:trHeight w:val="431"/>
        </w:trPr>
        <w:tc>
          <w:tcPr>
            <w:tcW w:w="10237" w:type="dxa"/>
            <w:gridSpan w:val="13"/>
            <w:tcBorders>
              <w:top w:val="single" w:sz="4" w:space="0" w:color="000080"/>
              <w:left w:val="single" w:sz="4" w:space="0" w:color="000080"/>
              <w:bottom w:val="single" w:sz="4" w:space="0" w:color="000080"/>
              <w:right w:val="single" w:sz="4" w:space="0" w:color="000080"/>
            </w:tcBorders>
            <w:shd w:val="clear" w:color="auto" w:fill="FFFFFF"/>
            <w:vAlign w:val="center"/>
          </w:tcPr>
          <w:p w:rsidR="00904E4C" w:rsidRDefault="00904E4C">
            <w:pPr>
              <w:pStyle w:val="ListParagraph"/>
              <w:numPr>
                <w:ilvl w:val="0"/>
                <w:numId w:val="5"/>
              </w:numPr>
              <w:spacing w:after="0"/>
              <w:ind w:left="499" w:hanging="425"/>
            </w:pPr>
            <w:r w:rsidRPr="00543F5D">
              <w:rPr>
                <w:rFonts w:cs="Arial"/>
                <w:b/>
                <w:sz w:val="24"/>
                <w:szCs w:val="24"/>
              </w:rPr>
              <w:lastRenderedPageBreak/>
              <w:t>Car park reduction is contrary to the standards and objectives of Clause 52.06</w:t>
            </w:r>
            <w:r>
              <w:rPr>
                <w:rFonts w:cs="Arial"/>
                <w:sz w:val="24"/>
                <w:szCs w:val="24"/>
              </w:rPr>
              <w:t xml:space="preserve"> (Car parking) of the Darebin Planning Scheme.</w:t>
            </w:r>
          </w:p>
        </w:tc>
      </w:tr>
      <w:tr w:rsidR="00543F5D" w:rsidTr="009C5FD2">
        <w:trPr>
          <w:cantSplit/>
          <w:trHeight w:val="431"/>
        </w:trPr>
        <w:tc>
          <w:tcPr>
            <w:tcW w:w="10237" w:type="dxa"/>
            <w:gridSpan w:val="13"/>
            <w:tcBorders>
              <w:top w:val="single" w:sz="4" w:space="0" w:color="000080"/>
              <w:left w:val="single" w:sz="4" w:space="0" w:color="000080"/>
              <w:bottom w:val="single" w:sz="4" w:space="0" w:color="000080"/>
              <w:right w:val="single" w:sz="4" w:space="0" w:color="000080"/>
            </w:tcBorders>
            <w:shd w:val="clear" w:color="auto" w:fill="FFFFFF"/>
            <w:vAlign w:val="center"/>
          </w:tcPr>
          <w:p w:rsidR="00543F5D" w:rsidRDefault="00543F5D">
            <w:pPr>
              <w:pStyle w:val="ListParagraph"/>
              <w:numPr>
                <w:ilvl w:val="0"/>
                <w:numId w:val="5"/>
              </w:numPr>
              <w:spacing w:after="0"/>
              <w:ind w:left="499" w:hanging="425"/>
              <w:rPr>
                <w:rFonts w:cs="Arial"/>
                <w:sz w:val="24"/>
                <w:szCs w:val="24"/>
              </w:rPr>
            </w:pPr>
            <w:r>
              <w:rPr>
                <w:rFonts w:cs="Arial"/>
                <w:sz w:val="24"/>
                <w:szCs w:val="24"/>
              </w:rPr>
              <w:t xml:space="preserve">The </w:t>
            </w:r>
            <w:r w:rsidRPr="00543F5D">
              <w:rPr>
                <w:rFonts w:cs="Arial"/>
                <w:b/>
                <w:sz w:val="24"/>
                <w:szCs w:val="24"/>
              </w:rPr>
              <w:t>garage of unit 2 is adjacent to and opens directly into unit 3 showing</w:t>
            </w:r>
            <w:r>
              <w:rPr>
                <w:rFonts w:cs="Arial"/>
                <w:sz w:val="24"/>
                <w:szCs w:val="24"/>
              </w:rPr>
              <w:t xml:space="preserve"> that in fact unit 2 has no garage when in reality it should have two car parking spaces. </w:t>
            </w:r>
          </w:p>
        </w:tc>
      </w:tr>
      <w:tr w:rsidR="00904E4C" w:rsidTr="009C5FD2">
        <w:trPr>
          <w:cantSplit/>
          <w:trHeight w:val="431"/>
        </w:trPr>
        <w:tc>
          <w:tcPr>
            <w:tcW w:w="10237" w:type="dxa"/>
            <w:gridSpan w:val="13"/>
            <w:tcBorders>
              <w:top w:val="single" w:sz="4" w:space="0" w:color="000080"/>
              <w:left w:val="single" w:sz="4" w:space="0" w:color="000080"/>
              <w:bottom w:val="single" w:sz="4" w:space="0" w:color="000080"/>
              <w:right w:val="single" w:sz="4" w:space="0" w:color="000080"/>
            </w:tcBorders>
            <w:shd w:val="clear" w:color="auto" w:fill="FFFFFF"/>
            <w:vAlign w:val="center"/>
          </w:tcPr>
          <w:p w:rsidR="00904E4C" w:rsidRDefault="00904E4C">
            <w:pPr>
              <w:pStyle w:val="ListParagraph"/>
              <w:numPr>
                <w:ilvl w:val="0"/>
                <w:numId w:val="5"/>
              </w:numPr>
              <w:spacing w:after="0"/>
              <w:ind w:left="499" w:hanging="425"/>
            </w:pPr>
            <w:r>
              <w:rPr>
                <w:rFonts w:cs="Arial"/>
                <w:sz w:val="24"/>
                <w:szCs w:val="24"/>
                <w:lang w:val="en-AU"/>
              </w:rPr>
              <w:t xml:space="preserve">Taking into account the predominant single story, free standing houses in the immediate vicinity, the proposed application is an </w:t>
            </w:r>
            <w:r w:rsidRPr="00543F5D">
              <w:rPr>
                <w:rFonts w:cs="Arial"/>
                <w:b/>
                <w:sz w:val="24"/>
                <w:szCs w:val="24"/>
                <w:lang w:val="en-AU"/>
              </w:rPr>
              <w:t>overdevelopment for this site.</w:t>
            </w:r>
            <w:r>
              <w:rPr>
                <w:rFonts w:cs="Arial"/>
                <w:sz w:val="24"/>
                <w:szCs w:val="24"/>
                <w:lang w:val="en-AU"/>
              </w:rPr>
              <w:t xml:space="preserve">  </w:t>
            </w:r>
          </w:p>
        </w:tc>
      </w:tr>
      <w:tr w:rsidR="00904E4C" w:rsidTr="009C5FD2">
        <w:trPr>
          <w:cantSplit/>
          <w:trHeight w:val="431"/>
        </w:trPr>
        <w:tc>
          <w:tcPr>
            <w:tcW w:w="10237" w:type="dxa"/>
            <w:gridSpan w:val="13"/>
            <w:tcBorders>
              <w:top w:val="single" w:sz="4" w:space="0" w:color="000080"/>
              <w:left w:val="single" w:sz="4" w:space="0" w:color="000080"/>
              <w:bottom w:val="single" w:sz="4" w:space="0" w:color="000080"/>
              <w:right w:val="single" w:sz="4" w:space="0" w:color="000080"/>
            </w:tcBorders>
            <w:shd w:val="clear" w:color="auto" w:fill="FFFFFF"/>
            <w:vAlign w:val="center"/>
          </w:tcPr>
          <w:p w:rsidR="00904E4C" w:rsidRDefault="00904E4C">
            <w:pPr>
              <w:pStyle w:val="ListParagraph"/>
              <w:numPr>
                <w:ilvl w:val="0"/>
                <w:numId w:val="5"/>
              </w:numPr>
              <w:spacing w:after="0"/>
              <w:ind w:left="499" w:hanging="425"/>
            </w:pPr>
            <w:r>
              <w:rPr>
                <w:rFonts w:cs="Arial"/>
                <w:sz w:val="24"/>
                <w:szCs w:val="24"/>
              </w:rPr>
              <w:t xml:space="preserve">The proposal is of sufficient concern to </w:t>
            </w:r>
            <w:r w:rsidRPr="00543F5D">
              <w:rPr>
                <w:rFonts w:cs="Arial"/>
                <w:b/>
                <w:sz w:val="24"/>
                <w:szCs w:val="24"/>
              </w:rPr>
              <w:t xml:space="preserve">warrant review against the Darebin Planning Scheme by Darebin Planning Committee.  </w:t>
            </w:r>
          </w:p>
        </w:tc>
      </w:tr>
      <w:tr w:rsidR="00904E4C" w:rsidTr="009C5FD2">
        <w:trPr>
          <w:cantSplit/>
          <w:trHeight w:val="431"/>
        </w:trPr>
        <w:tc>
          <w:tcPr>
            <w:tcW w:w="10237" w:type="dxa"/>
            <w:gridSpan w:val="13"/>
            <w:tcBorders>
              <w:top w:val="single" w:sz="4" w:space="0" w:color="000080"/>
              <w:left w:val="single" w:sz="4" w:space="0" w:color="000080"/>
              <w:bottom w:val="single" w:sz="4" w:space="0" w:color="000080"/>
              <w:right w:val="single" w:sz="4" w:space="0" w:color="000080"/>
            </w:tcBorders>
            <w:shd w:val="clear" w:color="auto" w:fill="FFFFFF"/>
            <w:vAlign w:val="center"/>
          </w:tcPr>
          <w:p w:rsidR="00904E4C" w:rsidRDefault="00904E4C">
            <w:pPr>
              <w:pStyle w:val="ListParagraph"/>
              <w:numPr>
                <w:ilvl w:val="0"/>
                <w:numId w:val="5"/>
              </w:numPr>
              <w:spacing w:after="0"/>
              <w:ind w:left="499" w:hanging="425"/>
            </w:pPr>
            <w:r w:rsidRPr="00543F5D">
              <w:rPr>
                <w:rFonts w:cs="Arial"/>
                <w:b/>
                <w:sz w:val="24"/>
                <w:szCs w:val="24"/>
              </w:rPr>
              <w:t>The visual bulk from the built scale of the proposed development</w:t>
            </w:r>
            <w:r>
              <w:rPr>
                <w:rFonts w:cs="Arial"/>
                <w:sz w:val="24"/>
                <w:szCs w:val="24"/>
              </w:rPr>
              <w:t xml:space="preserve"> will be very imposing as it will be visible from surrounding properties and the street.</w:t>
            </w:r>
          </w:p>
        </w:tc>
      </w:tr>
      <w:tr w:rsidR="00904E4C" w:rsidTr="009C5FD2">
        <w:trPr>
          <w:cantSplit/>
          <w:trHeight w:val="431"/>
        </w:trPr>
        <w:tc>
          <w:tcPr>
            <w:tcW w:w="10237" w:type="dxa"/>
            <w:gridSpan w:val="13"/>
            <w:tcBorders>
              <w:top w:val="single" w:sz="4" w:space="0" w:color="000080"/>
              <w:left w:val="single" w:sz="4" w:space="0" w:color="000080"/>
              <w:bottom w:val="single" w:sz="4" w:space="0" w:color="000080"/>
              <w:right w:val="single" w:sz="4" w:space="0" w:color="000080"/>
            </w:tcBorders>
            <w:shd w:val="clear" w:color="auto" w:fill="FFFFFF"/>
            <w:vAlign w:val="center"/>
          </w:tcPr>
          <w:p w:rsidR="00904E4C" w:rsidRDefault="00904E4C">
            <w:pPr>
              <w:pStyle w:val="ListParagraph"/>
              <w:numPr>
                <w:ilvl w:val="0"/>
                <w:numId w:val="5"/>
              </w:numPr>
              <w:spacing w:after="0"/>
              <w:ind w:left="499" w:hanging="425"/>
            </w:pPr>
            <w:r>
              <w:rPr>
                <w:rFonts w:cs="Arial"/>
                <w:sz w:val="24"/>
                <w:szCs w:val="24"/>
              </w:rPr>
              <w:t xml:space="preserve">The proposed development </w:t>
            </w:r>
            <w:r w:rsidRPr="00543F5D">
              <w:rPr>
                <w:rFonts w:cs="Arial"/>
                <w:b/>
                <w:sz w:val="24"/>
                <w:szCs w:val="24"/>
              </w:rPr>
              <w:t>does not add net value to the community.</w:t>
            </w:r>
          </w:p>
        </w:tc>
      </w:tr>
      <w:tr w:rsidR="00904E4C" w:rsidTr="009C5FD2">
        <w:trPr>
          <w:cantSplit/>
          <w:trHeight w:val="431"/>
        </w:trPr>
        <w:tc>
          <w:tcPr>
            <w:tcW w:w="10237" w:type="dxa"/>
            <w:gridSpan w:val="13"/>
            <w:tcBorders>
              <w:left w:val="single" w:sz="4" w:space="0" w:color="000080"/>
              <w:bottom w:val="single" w:sz="4" w:space="0" w:color="000080"/>
              <w:right w:val="single" w:sz="4" w:space="0" w:color="000080"/>
            </w:tcBorders>
            <w:shd w:val="clear" w:color="auto" w:fill="FFFFFF"/>
            <w:vAlign w:val="center"/>
          </w:tcPr>
          <w:p w:rsidR="00904E4C" w:rsidRDefault="00904E4C">
            <w:pPr>
              <w:pStyle w:val="ListParagraph"/>
              <w:numPr>
                <w:ilvl w:val="0"/>
                <w:numId w:val="5"/>
              </w:numPr>
              <w:suppressAutoHyphens w:val="0"/>
              <w:spacing w:after="0"/>
              <w:ind w:left="499" w:hanging="425"/>
            </w:pPr>
            <w:r>
              <w:rPr>
                <w:rFonts w:cs="Arial"/>
                <w:bCs/>
                <w:iCs/>
                <w:color w:val="auto"/>
                <w:sz w:val="24"/>
                <w:szCs w:val="24"/>
              </w:rPr>
              <w:t xml:space="preserve">The number of objections indicates the scale of the </w:t>
            </w:r>
            <w:r w:rsidRPr="00543F5D">
              <w:rPr>
                <w:rFonts w:cs="Arial"/>
                <w:b/>
                <w:bCs/>
                <w:iCs/>
                <w:color w:val="auto"/>
                <w:sz w:val="24"/>
                <w:szCs w:val="24"/>
              </w:rPr>
              <w:t>negative social effect on the community</w:t>
            </w:r>
            <w:r>
              <w:rPr>
                <w:rFonts w:cs="Arial"/>
                <w:bCs/>
                <w:iCs/>
                <w:color w:val="auto"/>
                <w:sz w:val="24"/>
                <w:szCs w:val="24"/>
              </w:rPr>
              <w:t xml:space="preserve">. </w:t>
            </w:r>
          </w:p>
        </w:tc>
      </w:tr>
      <w:tr w:rsidR="00904E4C" w:rsidTr="009C5FD2">
        <w:trPr>
          <w:cantSplit/>
          <w:trHeight w:val="431"/>
        </w:trPr>
        <w:tc>
          <w:tcPr>
            <w:tcW w:w="10237" w:type="dxa"/>
            <w:gridSpan w:val="13"/>
            <w:tcBorders>
              <w:left w:val="single" w:sz="4" w:space="0" w:color="000080"/>
              <w:bottom w:val="single" w:sz="4" w:space="0" w:color="000080"/>
              <w:right w:val="single" w:sz="4" w:space="0" w:color="000080"/>
            </w:tcBorders>
            <w:shd w:val="clear" w:color="auto" w:fill="FFFFFF"/>
            <w:vAlign w:val="center"/>
          </w:tcPr>
          <w:p w:rsidR="00904E4C" w:rsidRDefault="00904E4C">
            <w:pPr>
              <w:pStyle w:val="ListParagraph"/>
              <w:numPr>
                <w:ilvl w:val="0"/>
                <w:numId w:val="5"/>
              </w:numPr>
              <w:suppressAutoHyphens w:val="0"/>
              <w:spacing w:after="0"/>
              <w:ind w:left="499" w:hanging="425"/>
            </w:pPr>
            <w:r>
              <w:rPr>
                <w:rFonts w:cs="Arial"/>
                <w:bCs/>
                <w:iCs/>
                <w:color w:val="auto"/>
                <w:sz w:val="24"/>
                <w:szCs w:val="24"/>
              </w:rPr>
              <w:t xml:space="preserve">The proposed development does not meet standards set in the </w:t>
            </w:r>
            <w:r w:rsidRPr="00543F5D">
              <w:rPr>
                <w:rFonts w:cs="Arial"/>
                <w:b/>
                <w:bCs/>
                <w:iCs/>
                <w:color w:val="auto"/>
                <w:sz w:val="24"/>
                <w:szCs w:val="24"/>
              </w:rPr>
              <w:t xml:space="preserve">Darebin Planning Scheme amendments appropriate for this street. </w:t>
            </w:r>
          </w:p>
        </w:tc>
      </w:tr>
      <w:tr w:rsidR="00904E4C" w:rsidTr="009C5FD2">
        <w:trPr>
          <w:cantSplit/>
          <w:trHeight w:val="431"/>
        </w:trPr>
        <w:tc>
          <w:tcPr>
            <w:tcW w:w="10237" w:type="dxa"/>
            <w:gridSpan w:val="13"/>
            <w:tcBorders>
              <w:left w:val="single" w:sz="4" w:space="0" w:color="000080"/>
              <w:bottom w:val="single" w:sz="4" w:space="0" w:color="000080"/>
              <w:right w:val="single" w:sz="4" w:space="0" w:color="000080"/>
            </w:tcBorders>
            <w:shd w:val="clear" w:color="auto" w:fill="FFFFFF"/>
            <w:vAlign w:val="center"/>
          </w:tcPr>
          <w:p w:rsidR="00904E4C" w:rsidRDefault="00904E4C">
            <w:pPr>
              <w:pStyle w:val="ListParagraph"/>
              <w:numPr>
                <w:ilvl w:val="0"/>
                <w:numId w:val="5"/>
              </w:numPr>
              <w:suppressAutoHyphens w:val="0"/>
              <w:spacing w:after="0"/>
              <w:ind w:left="499" w:hanging="425"/>
            </w:pPr>
            <w:r>
              <w:rPr>
                <w:rFonts w:cs="Arial"/>
                <w:bCs/>
                <w:iCs/>
                <w:color w:val="auto"/>
                <w:sz w:val="24"/>
                <w:szCs w:val="24"/>
              </w:rPr>
              <w:t xml:space="preserve">The proposed development will not guarantee </w:t>
            </w:r>
            <w:r w:rsidR="00543F5D" w:rsidRPr="00543F5D">
              <w:rPr>
                <w:rFonts w:cs="Arial"/>
                <w:b/>
                <w:bCs/>
                <w:iCs/>
                <w:color w:val="auto"/>
                <w:sz w:val="24"/>
                <w:szCs w:val="24"/>
              </w:rPr>
              <w:t xml:space="preserve">social or </w:t>
            </w:r>
            <w:r w:rsidRPr="00543F5D">
              <w:rPr>
                <w:rFonts w:cs="Arial"/>
                <w:b/>
                <w:bCs/>
                <w:iCs/>
                <w:color w:val="auto"/>
                <w:sz w:val="24"/>
                <w:szCs w:val="24"/>
              </w:rPr>
              <w:t>affordable accommodation</w:t>
            </w:r>
            <w:r>
              <w:rPr>
                <w:rFonts w:cs="Arial"/>
                <w:bCs/>
                <w:iCs/>
                <w:color w:val="auto"/>
                <w:sz w:val="24"/>
                <w:szCs w:val="24"/>
              </w:rPr>
              <w:t xml:space="preserve">. </w:t>
            </w:r>
          </w:p>
        </w:tc>
      </w:tr>
      <w:tr w:rsidR="00904E4C" w:rsidTr="009C5FD2">
        <w:tblPrEx>
          <w:tblCellMar>
            <w:left w:w="0" w:type="dxa"/>
            <w:right w:w="0" w:type="dxa"/>
          </w:tblCellMar>
        </w:tblPrEx>
        <w:trPr>
          <w:gridAfter w:val="1"/>
          <w:wAfter w:w="20" w:type="dxa"/>
          <w:cantSplit/>
          <w:trHeight w:val="431"/>
        </w:trPr>
        <w:tc>
          <w:tcPr>
            <w:tcW w:w="10057" w:type="dxa"/>
            <w:gridSpan w:val="8"/>
            <w:tcBorders>
              <w:top w:val="single" w:sz="4" w:space="0" w:color="000080"/>
            </w:tcBorders>
            <w:shd w:val="clear" w:color="auto" w:fill="FFFFFF"/>
            <w:vAlign w:val="center"/>
          </w:tcPr>
          <w:p w:rsidR="00904E4C" w:rsidRDefault="00904E4C">
            <w:r>
              <w:rPr>
                <w:rFonts w:ascii="Arial" w:hAnsi="Arial" w:cs="Arial"/>
                <w:b/>
                <w:lang w:eastAsia="en-US"/>
              </w:rPr>
              <w:t>If there is not enough room, attach a separate page</w:t>
            </w:r>
          </w:p>
        </w:tc>
        <w:tc>
          <w:tcPr>
            <w:tcW w:w="40" w:type="dxa"/>
            <w:shd w:val="clear" w:color="auto" w:fill="auto"/>
          </w:tcPr>
          <w:p w:rsidR="00904E4C" w:rsidRDefault="00904E4C">
            <w:pPr>
              <w:snapToGrid w:val="0"/>
            </w:pPr>
          </w:p>
        </w:tc>
        <w:tc>
          <w:tcPr>
            <w:tcW w:w="40" w:type="dxa"/>
            <w:shd w:val="clear" w:color="auto" w:fill="auto"/>
          </w:tcPr>
          <w:p w:rsidR="00904E4C" w:rsidRDefault="00904E4C">
            <w:pPr>
              <w:snapToGrid w:val="0"/>
            </w:pPr>
          </w:p>
        </w:tc>
        <w:tc>
          <w:tcPr>
            <w:tcW w:w="40" w:type="dxa"/>
            <w:shd w:val="clear" w:color="auto" w:fill="auto"/>
          </w:tcPr>
          <w:p w:rsidR="00904E4C" w:rsidRDefault="00904E4C">
            <w:pPr>
              <w:snapToGrid w:val="0"/>
            </w:pPr>
          </w:p>
        </w:tc>
        <w:tc>
          <w:tcPr>
            <w:tcW w:w="40" w:type="dxa"/>
            <w:shd w:val="clear" w:color="auto" w:fill="auto"/>
          </w:tcPr>
          <w:p w:rsidR="00904E4C" w:rsidRDefault="00904E4C">
            <w:pPr>
              <w:snapToGrid w:val="0"/>
            </w:pPr>
          </w:p>
        </w:tc>
      </w:tr>
    </w:tbl>
    <w:p w:rsidR="00904E4C" w:rsidRDefault="00904E4C">
      <w:pPr>
        <w:pStyle w:val="Heading4"/>
        <w:spacing w:after="120"/>
        <w:rPr>
          <w:rFonts w:ascii="Calibri" w:hAnsi="Calibri" w:cs="Calibri"/>
        </w:rPr>
      </w:pPr>
      <w:r>
        <w:rPr>
          <w:rFonts w:ascii="Arial" w:hAnsi="Arial" w:cs="Arial"/>
          <w:b/>
          <w:sz w:val="20"/>
          <w:szCs w:val="20"/>
        </w:rPr>
        <w:t>HOW WILL YOU BE AFFECTED BY THE GRANT OF A PERMIT?</w:t>
      </w:r>
    </w:p>
    <w:tbl>
      <w:tblPr>
        <w:tblW w:w="0" w:type="auto"/>
        <w:tblInd w:w="68" w:type="dxa"/>
        <w:tblLayout w:type="fixed"/>
        <w:tblCellMar>
          <w:left w:w="68" w:type="dxa"/>
        </w:tblCellMar>
        <w:tblLook w:val="0000"/>
      </w:tblPr>
      <w:tblGrid>
        <w:gridCol w:w="10245"/>
      </w:tblGrid>
      <w:tr w:rsidR="00904E4C">
        <w:trPr>
          <w:cantSplit/>
          <w:trHeight w:val="431"/>
        </w:trPr>
        <w:tc>
          <w:tcPr>
            <w:tcW w:w="10245" w:type="dxa"/>
            <w:tcBorders>
              <w:top w:val="single" w:sz="4" w:space="0" w:color="000080"/>
              <w:left w:val="single" w:sz="4" w:space="0" w:color="000080"/>
              <w:bottom w:val="single" w:sz="4" w:space="0" w:color="000080"/>
              <w:right w:val="single" w:sz="4" w:space="0" w:color="000080"/>
            </w:tcBorders>
            <w:shd w:val="clear" w:color="auto" w:fill="FFFFFF"/>
          </w:tcPr>
          <w:p w:rsidR="00904E4C" w:rsidRDefault="00904E4C">
            <w:pPr>
              <w:numPr>
                <w:ilvl w:val="0"/>
                <w:numId w:val="4"/>
              </w:numPr>
              <w:ind w:left="318"/>
              <w:jc w:val="both"/>
            </w:pPr>
            <w:r>
              <w:rPr>
                <w:rFonts w:ascii="Calibri" w:hAnsi="Calibri" w:cs="Calibri"/>
                <w:sz w:val="24"/>
                <w:szCs w:val="24"/>
              </w:rPr>
              <w:t>This development will negatively affect the livability of the street and community. Such a large development will destroy the amenity currently enjoyed by surrounding residents and visitors to the area.</w:t>
            </w:r>
          </w:p>
        </w:tc>
      </w:tr>
    </w:tbl>
    <w:p w:rsidR="00904E4C" w:rsidRDefault="00904E4C"/>
    <w:p w:rsidR="00904E4C" w:rsidRDefault="00904E4C">
      <w:pPr>
        <w:pStyle w:val="Heading4"/>
        <w:spacing w:before="120" w:after="60"/>
        <w:rPr>
          <w:sz w:val="16"/>
          <w:szCs w:val="16"/>
        </w:rPr>
      </w:pPr>
      <w:r>
        <w:rPr>
          <w:rFonts w:ascii="Arial" w:hAnsi="Arial" w:cs="Arial"/>
          <w:b/>
          <w:bCs/>
          <w:sz w:val="16"/>
          <w:szCs w:val="16"/>
        </w:rPr>
        <w:t>IMPORTANT NOTES ABOUT OBJECTIONS TO PERMIT APPLICATIONS</w:t>
      </w:r>
    </w:p>
    <w:p w:rsidR="00904E4C" w:rsidRDefault="00904E4C">
      <w:pPr>
        <w:pStyle w:val="BodyText"/>
        <w:numPr>
          <w:ilvl w:val="0"/>
          <w:numId w:val="3"/>
        </w:numPr>
        <w:tabs>
          <w:tab w:val="left" w:pos="426"/>
        </w:tabs>
        <w:spacing w:before="60" w:after="60"/>
        <w:ind w:left="426" w:right="-140"/>
        <w:rPr>
          <w:sz w:val="16"/>
          <w:szCs w:val="16"/>
        </w:rPr>
      </w:pPr>
      <w:r>
        <w:rPr>
          <w:sz w:val="16"/>
          <w:szCs w:val="16"/>
        </w:rPr>
        <w:t>This form is to help you make an objection to an application in a way which complies with the Planning and Environment Act 1987, and which can be readily understood by the responsible authority. There is no requirement under the Act that you use any particular form.</w:t>
      </w:r>
    </w:p>
    <w:p w:rsidR="00904E4C" w:rsidRDefault="00904E4C">
      <w:pPr>
        <w:pStyle w:val="BodyText"/>
        <w:numPr>
          <w:ilvl w:val="0"/>
          <w:numId w:val="3"/>
        </w:numPr>
        <w:tabs>
          <w:tab w:val="left" w:pos="426"/>
        </w:tabs>
        <w:spacing w:before="60" w:after="60"/>
        <w:ind w:left="426" w:right="-140"/>
        <w:rPr>
          <w:sz w:val="16"/>
          <w:szCs w:val="16"/>
          <w:lang w:eastAsia="en-US"/>
        </w:rPr>
      </w:pPr>
      <w:r>
        <w:rPr>
          <w:sz w:val="16"/>
          <w:szCs w:val="16"/>
        </w:rPr>
        <w:t>Make sure you clearly understand what is proposed before you make an objection. You should inspect the application at the responsible authority’s office.</w:t>
      </w:r>
    </w:p>
    <w:p w:rsidR="00904E4C" w:rsidRDefault="00904E4C">
      <w:pPr>
        <w:numPr>
          <w:ilvl w:val="0"/>
          <w:numId w:val="3"/>
        </w:numPr>
        <w:tabs>
          <w:tab w:val="left" w:pos="426"/>
        </w:tabs>
        <w:spacing w:before="60" w:after="60"/>
        <w:ind w:left="426" w:right="-140"/>
        <w:jc w:val="both"/>
        <w:rPr>
          <w:rFonts w:ascii="Arial" w:hAnsi="Arial" w:cs="Arial"/>
          <w:sz w:val="16"/>
          <w:szCs w:val="16"/>
          <w:lang w:eastAsia="en-US"/>
        </w:rPr>
      </w:pPr>
      <w:r>
        <w:rPr>
          <w:rFonts w:ascii="Arial" w:hAnsi="Arial" w:cs="Arial"/>
          <w:sz w:val="16"/>
          <w:szCs w:val="16"/>
          <w:lang w:eastAsia="en-US"/>
        </w:rPr>
        <w:t>To make an objection you should clearly complete the details on this form and lodge it with the responsible authority as shown on the Public Notice – Application for Planning Permit.</w:t>
      </w:r>
    </w:p>
    <w:p w:rsidR="00904E4C" w:rsidRDefault="00904E4C">
      <w:pPr>
        <w:numPr>
          <w:ilvl w:val="0"/>
          <w:numId w:val="3"/>
        </w:numPr>
        <w:tabs>
          <w:tab w:val="left" w:pos="426"/>
        </w:tabs>
        <w:spacing w:before="60" w:after="60"/>
        <w:ind w:left="426" w:right="-140"/>
        <w:jc w:val="both"/>
        <w:rPr>
          <w:rFonts w:ascii="Arial" w:hAnsi="Arial" w:cs="Arial"/>
          <w:sz w:val="16"/>
          <w:szCs w:val="16"/>
          <w:lang w:eastAsia="en-US"/>
        </w:rPr>
      </w:pPr>
      <w:r>
        <w:rPr>
          <w:rFonts w:ascii="Arial" w:hAnsi="Arial" w:cs="Arial"/>
          <w:sz w:val="16"/>
          <w:szCs w:val="16"/>
          <w:lang w:eastAsia="en-US"/>
        </w:rPr>
        <w:t>An objection must –</w:t>
      </w:r>
    </w:p>
    <w:p w:rsidR="00904E4C" w:rsidRDefault="00904E4C">
      <w:pPr>
        <w:numPr>
          <w:ilvl w:val="1"/>
          <w:numId w:val="3"/>
        </w:numPr>
        <w:tabs>
          <w:tab w:val="left" w:pos="426"/>
        </w:tabs>
        <w:spacing w:before="60" w:after="60"/>
        <w:ind w:left="426" w:right="-140"/>
        <w:jc w:val="both"/>
        <w:rPr>
          <w:rFonts w:ascii="Arial" w:hAnsi="Arial" w:cs="Arial"/>
          <w:sz w:val="16"/>
          <w:szCs w:val="16"/>
          <w:lang w:eastAsia="en-US"/>
        </w:rPr>
      </w:pPr>
      <w:r>
        <w:rPr>
          <w:rFonts w:ascii="Arial" w:hAnsi="Arial" w:cs="Arial"/>
          <w:sz w:val="16"/>
          <w:szCs w:val="16"/>
          <w:lang w:eastAsia="en-US"/>
        </w:rPr>
        <w:t>State the reasons for your objection; and</w:t>
      </w:r>
    </w:p>
    <w:p w:rsidR="00904E4C" w:rsidRDefault="00904E4C">
      <w:pPr>
        <w:numPr>
          <w:ilvl w:val="1"/>
          <w:numId w:val="3"/>
        </w:numPr>
        <w:tabs>
          <w:tab w:val="left" w:pos="426"/>
        </w:tabs>
        <w:spacing w:before="60" w:after="60"/>
        <w:ind w:left="426" w:right="-140"/>
        <w:jc w:val="both"/>
        <w:rPr>
          <w:rFonts w:ascii="Arial" w:hAnsi="Arial" w:cs="Arial"/>
          <w:sz w:val="16"/>
          <w:szCs w:val="16"/>
          <w:lang w:eastAsia="en-US"/>
        </w:rPr>
      </w:pPr>
      <w:r>
        <w:rPr>
          <w:rFonts w:ascii="Arial" w:hAnsi="Arial" w:cs="Arial"/>
          <w:sz w:val="16"/>
          <w:szCs w:val="16"/>
          <w:lang w:eastAsia="en-US"/>
        </w:rPr>
        <w:t>State how you would be affected if a permit is granted.</w:t>
      </w:r>
    </w:p>
    <w:p w:rsidR="00904E4C" w:rsidRDefault="00904E4C">
      <w:pPr>
        <w:numPr>
          <w:ilvl w:val="0"/>
          <w:numId w:val="3"/>
        </w:numPr>
        <w:tabs>
          <w:tab w:val="left" w:pos="426"/>
        </w:tabs>
        <w:spacing w:before="60" w:after="60"/>
        <w:ind w:left="426" w:right="-140"/>
        <w:jc w:val="both"/>
        <w:rPr>
          <w:rFonts w:ascii="Arial" w:hAnsi="Arial" w:cs="Arial"/>
          <w:sz w:val="16"/>
          <w:szCs w:val="16"/>
          <w:lang w:eastAsia="en-US"/>
        </w:rPr>
      </w:pPr>
      <w:r>
        <w:rPr>
          <w:rFonts w:ascii="Arial" w:hAnsi="Arial" w:cs="Arial"/>
          <w:sz w:val="16"/>
          <w:szCs w:val="16"/>
          <w:lang w:eastAsia="en-US"/>
        </w:rPr>
        <w:t>The responsible authority may reject an application which it considers has been made primarily to secure or maintain a direct or indirect commercial advantage for the objector. In this case, the Act applies as if the objection has not been made.</w:t>
      </w:r>
    </w:p>
    <w:p w:rsidR="00904E4C" w:rsidRDefault="00904E4C">
      <w:pPr>
        <w:numPr>
          <w:ilvl w:val="0"/>
          <w:numId w:val="3"/>
        </w:numPr>
        <w:tabs>
          <w:tab w:val="left" w:pos="426"/>
        </w:tabs>
        <w:spacing w:before="60" w:after="60"/>
        <w:ind w:left="426" w:right="-140"/>
        <w:jc w:val="both"/>
        <w:rPr>
          <w:rFonts w:ascii="Arial" w:hAnsi="Arial" w:cs="Arial"/>
          <w:sz w:val="16"/>
          <w:szCs w:val="16"/>
          <w:lang w:eastAsia="en-US"/>
        </w:rPr>
      </w:pPr>
      <w:r>
        <w:rPr>
          <w:rFonts w:ascii="Arial" w:hAnsi="Arial" w:cs="Arial"/>
          <w:sz w:val="16"/>
          <w:szCs w:val="16"/>
          <w:lang w:eastAsia="en-US"/>
        </w:rPr>
        <w:t>Any person may inspect an objection during office hours.</w:t>
      </w:r>
    </w:p>
    <w:p w:rsidR="00904E4C" w:rsidRDefault="00904E4C">
      <w:pPr>
        <w:numPr>
          <w:ilvl w:val="0"/>
          <w:numId w:val="3"/>
        </w:numPr>
        <w:tabs>
          <w:tab w:val="left" w:pos="426"/>
        </w:tabs>
        <w:spacing w:before="60" w:after="60"/>
        <w:ind w:left="426" w:right="-140"/>
        <w:jc w:val="both"/>
        <w:rPr>
          <w:rFonts w:ascii="Arial" w:hAnsi="Arial" w:cs="Arial"/>
          <w:sz w:val="16"/>
          <w:szCs w:val="16"/>
          <w:lang w:eastAsia="en-US"/>
        </w:rPr>
      </w:pPr>
      <w:r>
        <w:rPr>
          <w:rFonts w:ascii="Arial" w:hAnsi="Arial" w:cs="Arial"/>
          <w:sz w:val="16"/>
          <w:szCs w:val="16"/>
          <w:lang w:eastAsia="en-US"/>
        </w:rPr>
        <w:t>If your objection related to an effect on property other than at your address as shown on this form, give details of that property and of your interest in it.</w:t>
      </w:r>
    </w:p>
    <w:p w:rsidR="00904E4C" w:rsidRDefault="00904E4C">
      <w:pPr>
        <w:numPr>
          <w:ilvl w:val="0"/>
          <w:numId w:val="3"/>
        </w:numPr>
        <w:tabs>
          <w:tab w:val="left" w:pos="426"/>
        </w:tabs>
        <w:spacing w:before="60" w:after="60"/>
        <w:ind w:left="426" w:right="-140"/>
        <w:jc w:val="both"/>
        <w:rPr>
          <w:rFonts w:ascii="Arial" w:hAnsi="Arial" w:cs="Arial"/>
          <w:sz w:val="16"/>
          <w:szCs w:val="16"/>
          <w:lang w:eastAsia="en-US"/>
        </w:rPr>
      </w:pPr>
      <w:r>
        <w:rPr>
          <w:rFonts w:ascii="Arial" w:hAnsi="Arial" w:cs="Arial"/>
          <w:sz w:val="16"/>
          <w:szCs w:val="16"/>
          <w:lang w:eastAsia="en-US"/>
        </w:rPr>
        <w:t>To ensure the responsible authority considers your objection, make sure that the authority receives it by the date shown in the notice you were sent or which you saw in a newspaper or on the site.</w:t>
      </w:r>
    </w:p>
    <w:p w:rsidR="00904E4C" w:rsidRDefault="00904E4C">
      <w:pPr>
        <w:numPr>
          <w:ilvl w:val="0"/>
          <w:numId w:val="3"/>
        </w:numPr>
        <w:tabs>
          <w:tab w:val="left" w:pos="426"/>
        </w:tabs>
        <w:spacing w:before="60" w:after="60"/>
        <w:ind w:left="426" w:right="-140"/>
        <w:jc w:val="both"/>
        <w:rPr>
          <w:rFonts w:ascii="Arial" w:hAnsi="Arial" w:cs="Arial"/>
          <w:sz w:val="16"/>
          <w:szCs w:val="16"/>
          <w:lang w:eastAsia="en-US"/>
        </w:rPr>
      </w:pPr>
      <w:r>
        <w:rPr>
          <w:rFonts w:ascii="Arial" w:hAnsi="Arial" w:cs="Arial"/>
          <w:sz w:val="16"/>
          <w:szCs w:val="16"/>
          <w:lang w:eastAsia="en-US"/>
        </w:rPr>
        <w:t>If you object before the responsible authority makes a decision, the authority will tell you its decision.</w:t>
      </w:r>
    </w:p>
    <w:p w:rsidR="00904E4C" w:rsidRDefault="00904E4C">
      <w:pPr>
        <w:numPr>
          <w:ilvl w:val="0"/>
          <w:numId w:val="3"/>
        </w:numPr>
        <w:tabs>
          <w:tab w:val="left" w:pos="426"/>
        </w:tabs>
        <w:spacing w:before="60" w:after="60"/>
        <w:ind w:left="426" w:right="-140"/>
        <w:jc w:val="both"/>
        <w:rPr>
          <w:rFonts w:ascii="Arial" w:hAnsi="Arial" w:cs="Arial"/>
          <w:sz w:val="16"/>
          <w:szCs w:val="16"/>
          <w:lang w:eastAsia="en-US"/>
        </w:rPr>
      </w:pPr>
      <w:r>
        <w:rPr>
          <w:rFonts w:ascii="Arial" w:hAnsi="Arial" w:cs="Arial"/>
          <w:sz w:val="16"/>
          <w:szCs w:val="16"/>
          <w:lang w:eastAsia="en-US"/>
        </w:rPr>
        <w:t>If despite your objection the responsible authority decides to grant the permit, you can appeal against the decision. Details of the appeal procedures are set out on the back of the Notice of Decision which you will receive. An appeal must be made on a prescribed form (obtainable from the VCAT (Victorian Civil &amp; Administrative Tribunal)) and accompanied by the prescribed fee. A copy must be given to the responsible authority. The closing date for appeals is 21 days of the responsible authority giving notice of its decision.</w:t>
      </w:r>
    </w:p>
    <w:p w:rsidR="00904E4C" w:rsidRDefault="00904E4C">
      <w:pPr>
        <w:numPr>
          <w:ilvl w:val="0"/>
          <w:numId w:val="3"/>
        </w:numPr>
        <w:tabs>
          <w:tab w:val="left" w:pos="426"/>
        </w:tabs>
        <w:spacing w:before="60" w:after="60"/>
        <w:ind w:left="426" w:right="-140"/>
        <w:jc w:val="both"/>
        <w:rPr>
          <w:rFonts w:ascii="Arial" w:hAnsi="Arial" w:cs="Arial"/>
          <w:b/>
          <w:sz w:val="22"/>
          <w:lang w:eastAsia="en-US"/>
        </w:rPr>
      </w:pPr>
      <w:r>
        <w:rPr>
          <w:rFonts w:ascii="Arial" w:hAnsi="Arial" w:cs="Arial"/>
          <w:sz w:val="16"/>
          <w:szCs w:val="16"/>
          <w:lang w:eastAsia="en-US"/>
        </w:rPr>
        <w:t>If the responsible authority refuses the application, the applicant can also appeal. The provisions are set out on the Refusal of Planning Application which will be issued at that time.</w:t>
      </w:r>
    </w:p>
    <w:p w:rsidR="00904E4C" w:rsidRDefault="00904E4C">
      <w:pPr>
        <w:tabs>
          <w:tab w:val="left" w:pos="4678"/>
          <w:tab w:val="left" w:pos="6804"/>
          <w:tab w:val="left" w:pos="8080"/>
          <w:tab w:val="left" w:pos="8789"/>
          <w:tab w:val="left" w:pos="9639"/>
        </w:tabs>
        <w:spacing w:before="180"/>
        <w:ind w:right="-140"/>
        <w:jc w:val="both"/>
        <w:rPr>
          <w:rFonts w:ascii="Arial" w:hAnsi="Arial" w:cs="Arial"/>
          <w:b/>
          <w:sz w:val="22"/>
          <w:lang w:eastAsia="en-US"/>
        </w:rPr>
      </w:pPr>
    </w:p>
    <w:tbl>
      <w:tblPr>
        <w:tblW w:w="0" w:type="auto"/>
        <w:tblLayout w:type="fixed"/>
        <w:tblLook w:val="0000"/>
      </w:tblPr>
      <w:tblGrid>
        <w:gridCol w:w="1387"/>
        <w:gridCol w:w="5203"/>
        <w:gridCol w:w="756"/>
        <w:gridCol w:w="2786"/>
      </w:tblGrid>
      <w:tr w:rsidR="00904E4C">
        <w:trPr>
          <w:cantSplit/>
        </w:trPr>
        <w:tc>
          <w:tcPr>
            <w:tcW w:w="1387" w:type="dxa"/>
            <w:shd w:val="clear" w:color="auto" w:fill="FFFFFF"/>
          </w:tcPr>
          <w:p w:rsidR="00904E4C" w:rsidRDefault="00904E4C">
            <w:pPr>
              <w:tabs>
                <w:tab w:val="left" w:pos="4678"/>
                <w:tab w:val="left" w:pos="6804"/>
                <w:tab w:val="left" w:pos="8080"/>
                <w:tab w:val="left" w:pos="8789"/>
                <w:tab w:val="left" w:pos="9639"/>
              </w:tabs>
              <w:spacing w:before="180"/>
              <w:ind w:right="-140"/>
              <w:jc w:val="both"/>
              <w:rPr>
                <w:rFonts w:ascii="Arial" w:hAnsi="Arial" w:cs="Arial"/>
                <w:b/>
                <w:sz w:val="24"/>
                <w:szCs w:val="26"/>
                <w:lang w:eastAsia="en-US"/>
              </w:rPr>
            </w:pPr>
            <w:r>
              <w:rPr>
                <w:rFonts w:ascii="Arial" w:hAnsi="Arial" w:cs="Arial"/>
                <w:b/>
                <w:sz w:val="22"/>
                <w:lang w:eastAsia="en-US"/>
              </w:rPr>
              <w:t>Signature</w:t>
            </w:r>
            <w:r>
              <w:rPr>
                <w:rFonts w:ascii="Arial" w:hAnsi="Arial" w:cs="Arial"/>
                <w:sz w:val="22"/>
                <w:lang w:eastAsia="en-US"/>
              </w:rPr>
              <w:t>:</w:t>
            </w:r>
          </w:p>
        </w:tc>
        <w:tc>
          <w:tcPr>
            <w:tcW w:w="5203" w:type="dxa"/>
            <w:tcBorders>
              <w:bottom w:val="single" w:sz="4" w:space="0" w:color="000080"/>
            </w:tcBorders>
            <w:shd w:val="clear" w:color="auto" w:fill="FFFFFF"/>
          </w:tcPr>
          <w:p w:rsidR="00904E4C" w:rsidRDefault="00904E4C">
            <w:pPr>
              <w:tabs>
                <w:tab w:val="left" w:pos="4678"/>
                <w:tab w:val="left" w:pos="6804"/>
                <w:tab w:val="left" w:pos="8080"/>
                <w:tab w:val="left" w:pos="8789"/>
                <w:tab w:val="left" w:pos="9639"/>
              </w:tabs>
              <w:snapToGrid w:val="0"/>
              <w:spacing w:before="180"/>
              <w:ind w:right="-140"/>
              <w:jc w:val="both"/>
              <w:rPr>
                <w:rFonts w:ascii="Arial" w:hAnsi="Arial" w:cs="Arial"/>
                <w:b/>
                <w:sz w:val="24"/>
                <w:szCs w:val="26"/>
                <w:lang w:eastAsia="en-US"/>
              </w:rPr>
            </w:pPr>
          </w:p>
        </w:tc>
        <w:tc>
          <w:tcPr>
            <w:tcW w:w="756" w:type="dxa"/>
            <w:shd w:val="clear" w:color="auto" w:fill="FFFFFF"/>
          </w:tcPr>
          <w:p w:rsidR="00904E4C" w:rsidRDefault="00904E4C">
            <w:pPr>
              <w:tabs>
                <w:tab w:val="left" w:pos="4678"/>
                <w:tab w:val="left" w:pos="6804"/>
                <w:tab w:val="left" w:pos="8080"/>
                <w:tab w:val="left" w:pos="8789"/>
                <w:tab w:val="left" w:pos="9639"/>
              </w:tabs>
              <w:spacing w:before="180"/>
              <w:ind w:right="-140"/>
              <w:jc w:val="both"/>
              <w:rPr>
                <w:rFonts w:ascii="Arial" w:hAnsi="Arial" w:cs="Arial"/>
                <w:sz w:val="24"/>
                <w:szCs w:val="26"/>
              </w:rPr>
            </w:pPr>
            <w:r>
              <w:rPr>
                <w:rFonts w:ascii="Arial" w:hAnsi="Arial" w:cs="Arial"/>
                <w:b/>
                <w:sz w:val="22"/>
                <w:lang w:eastAsia="en-US"/>
              </w:rPr>
              <w:t>Date</w:t>
            </w:r>
            <w:r>
              <w:rPr>
                <w:rFonts w:ascii="Arial" w:hAnsi="Arial" w:cs="Arial"/>
                <w:sz w:val="22"/>
                <w:lang w:eastAsia="en-US"/>
              </w:rPr>
              <w:t>:</w:t>
            </w:r>
            <w:r>
              <w:rPr>
                <w:rFonts w:ascii="Arial" w:hAnsi="Arial" w:cs="Arial"/>
                <w:b/>
                <w:sz w:val="22"/>
                <w:lang w:eastAsia="en-US"/>
              </w:rPr>
              <w:t xml:space="preserve"> </w:t>
            </w:r>
          </w:p>
        </w:tc>
        <w:tc>
          <w:tcPr>
            <w:tcW w:w="2786" w:type="dxa"/>
            <w:tcBorders>
              <w:bottom w:val="single" w:sz="4" w:space="0" w:color="000080"/>
            </w:tcBorders>
            <w:shd w:val="clear" w:color="auto" w:fill="FFFFFF"/>
          </w:tcPr>
          <w:p w:rsidR="00904E4C" w:rsidRDefault="00904E4C">
            <w:pPr>
              <w:tabs>
                <w:tab w:val="left" w:pos="4678"/>
                <w:tab w:val="left" w:pos="6804"/>
                <w:tab w:val="left" w:pos="8080"/>
                <w:tab w:val="left" w:pos="8789"/>
                <w:tab w:val="left" w:pos="9639"/>
              </w:tabs>
              <w:snapToGrid w:val="0"/>
              <w:spacing w:before="180"/>
              <w:ind w:right="-140"/>
              <w:jc w:val="both"/>
              <w:rPr>
                <w:rFonts w:ascii="Arial" w:hAnsi="Arial" w:cs="Arial"/>
                <w:sz w:val="24"/>
                <w:szCs w:val="26"/>
              </w:rPr>
            </w:pPr>
          </w:p>
        </w:tc>
      </w:tr>
    </w:tbl>
    <w:p w:rsidR="00904E4C" w:rsidRDefault="00904E4C">
      <w:pPr>
        <w:tabs>
          <w:tab w:val="left" w:pos="4678"/>
          <w:tab w:val="left" w:pos="6804"/>
          <w:tab w:val="left" w:pos="8080"/>
          <w:tab w:val="left" w:pos="8789"/>
          <w:tab w:val="left" w:pos="9639"/>
        </w:tabs>
        <w:spacing w:before="180"/>
        <w:ind w:right="-140"/>
        <w:jc w:val="both"/>
      </w:pPr>
    </w:p>
    <w:sectPr w:rsidR="00904E4C">
      <w:headerReference w:type="default" r:id="rId7"/>
      <w:footerReference w:type="default" r:id="rId8"/>
      <w:headerReference w:type="first" r:id="rId9"/>
      <w:footerReference w:type="first" r:id="rId10"/>
      <w:pgSz w:w="11906" w:h="16838"/>
      <w:pgMar w:top="354" w:right="852" w:bottom="567" w:left="992" w:header="0" w:footer="0" w:gutter="0"/>
      <w:cols w:space="720"/>
      <w:titlePg/>
      <w:docGrid w:linePitch="249"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4B0" w:rsidRDefault="00E064B0">
      <w:r>
        <w:separator/>
      </w:r>
    </w:p>
  </w:endnote>
  <w:endnote w:type="continuationSeparator" w:id="1">
    <w:p w:rsidR="00E064B0" w:rsidRDefault="00E06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Liberation Mono">
    <w:altName w:val="Courier New"/>
    <w:charset w:val="01"/>
    <w:family w:val="moder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4C" w:rsidRDefault="00904E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4C" w:rsidRDefault="00904E4C">
    <w:pPr>
      <w:pStyle w:val="Footer"/>
      <w:tabs>
        <w:tab w:val="right" w:pos="10065"/>
      </w:tabs>
      <w:jc w:val="left"/>
      <w:rPr>
        <w:lang w:val="en-AU"/>
      </w:rPr>
    </w:pPr>
    <w:r>
      <w:rPr>
        <w:lang w:val="en-AU"/>
      </w:rPr>
      <w:t xml:space="preserve">Office Use Only:                                                                EDMS                                                            GEAC </w:t>
    </w:r>
    <w:r>
      <w:pict>
        <v:shapetype id="_x0000_t202" coordsize="21600,21600" o:spt="202" path="m,l,21600r21600,l21600,xe">
          <v:stroke joinstyle="miter"/>
          <v:path gradientshapeok="t" o:connecttype="rect"/>
        </v:shapetype>
        <v:shape id="_x0000_s1025" type="#_x0000_t202" style="position:absolute;margin-left:395.4pt;margin-top:-.5pt;width:15.6pt;height:8.4pt;z-index:-251659264;mso-wrap-distance-left:9.05pt;mso-wrap-distance-right:9.05pt;mso-position-horizontal-relative:text;mso-position-vertical-relative:text" strokeweight=".05pt">
          <v:fill color2="black"/>
          <v:textbox>
            <w:txbxContent>
              <w:p w:rsidR="00904E4C" w:rsidRDefault="00904E4C">
                <w:pPr>
                  <w:pStyle w:val="FrameContents"/>
                </w:pPr>
              </w:p>
            </w:txbxContent>
          </v:textbox>
        </v:shape>
      </w:pict>
    </w:r>
    <w:r>
      <w:pict>
        <v:shape id="_x0000_s1026" type="#_x0000_t202" style="position:absolute;margin-left:242.4pt;margin-top:-.5pt;width:15.6pt;height:8.4pt;z-index:-251658240;mso-wrap-distance-left:9.05pt;mso-wrap-distance-right:9.05pt;mso-position-horizontal-relative:text;mso-position-vertical-relative:text" strokeweight=".05pt">
          <v:fill color2="black"/>
          <v:textbox>
            <w:txbxContent>
              <w:p w:rsidR="00904E4C" w:rsidRDefault="00904E4C">
                <w:pPr>
                  <w:pStyle w:val="FrameContents"/>
                </w:pPr>
              </w:p>
            </w:txbxContent>
          </v:textbox>
        </v:shape>
      </w:pict>
    </w:r>
  </w:p>
  <w:p w:rsidR="00904E4C" w:rsidRDefault="00904E4C">
    <w:pPr>
      <w:pStyle w:val="Footer"/>
      <w:tabs>
        <w:tab w:val="right" w:pos="10065"/>
      </w:tabs>
      <w:jc w:val="left"/>
    </w:pPr>
    <w:r>
      <w:rPr>
        <w:lang w:val="en-AU"/>
      </w:rPr>
      <w:tab/>
    </w:r>
  </w:p>
  <w:p w:rsidR="00904E4C" w:rsidRDefault="00904E4C">
    <w:pPr>
      <w:pStyle w:val="Foot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4B0" w:rsidRDefault="00E064B0">
      <w:r>
        <w:separator/>
      </w:r>
    </w:p>
  </w:footnote>
  <w:footnote w:type="continuationSeparator" w:id="1">
    <w:p w:rsidR="00E064B0" w:rsidRDefault="00E06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4C" w:rsidRDefault="00904E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CellMar>
        <w:left w:w="113" w:type="dxa"/>
      </w:tblCellMar>
      <w:tblLook w:val="0000"/>
    </w:tblPr>
    <w:tblGrid>
      <w:gridCol w:w="6216"/>
      <w:gridCol w:w="3959"/>
    </w:tblGrid>
    <w:tr w:rsidR="00904E4C">
      <w:trPr>
        <w:cantSplit/>
        <w:trHeight w:val="575"/>
      </w:trPr>
      <w:tc>
        <w:tcPr>
          <w:tcW w:w="6216" w:type="dxa"/>
          <w:shd w:val="clear" w:color="auto" w:fill="FFFFFF"/>
        </w:tcPr>
        <w:p w:rsidR="00904E4C" w:rsidRDefault="007033BC">
          <w:pPr>
            <w:ind w:right="3011"/>
            <w:rPr>
              <w:sz w:val="16"/>
              <w:szCs w:val="16"/>
            </w:rPr>
          </w:pPr>
          <w:r>
            <w:rPr>
              <w:noProof/>
              <w:lang w:eastAsia="en-US"/>
            </w:rPr>
            <w:drawing>
              <wp:inline distT="0" distB="0" distL="0" distR="0">
                <wp:extent cx="1895475" cy="638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95475" cy="638175"/>
                        </a:xfrm>
                        <a:prstGeom prst="rect">
                          <a:avLst/>
                        </a:prstGeom>
                        <a:solidFill>
                          <a:srgbClr val="FFFFFF">
                            <a:alpha val="0"/>
                          </a:srgbClr>
                        </a:solidFill>
                        <a:ln w="9525">
                          <a:noFill/>
                          <a:miter lim="800000"/>
                          <a:headEnd/>
                          <a:tailEnd/>
                        </a:ln>
                      </pic:spPr>
                    </pic:pic>
                  </a:graphicData>
                </a:graphic>
              </wp:inline>
            </w:drawing>
          </w:r>
        </w:p>
        <w:p w:rsidR="00904E4C" w:rsidRDefault="00904E4C">
          <w:pPr>
            <w:rPr>
              <w:rFonts w:ascii="Arial" w:eastAsia="Arial" w:hAnsi="Arial" w:cs="Arial"/>
              <w:sz w:val="16"/>
              <w:szCs w:val="16"/>
            </w:rPr>
          </w:pPr>
          <w:r>
            <w:rPr>
              <w:sz w:val="16"/>
              <w:szCs w:val="16"/>
            </w:rPr>
            <w:t xml:space="preserve">      </w:t>
          </w:r>
          <w:r>
            <w:rPr>
              <w:rFonts w:ascii="Arial" w:hAnsi="Arial" w:cs="Arial"/>
              <w:sz w:val="16"/>
              <w:szCs w:val="16"/>
            </w:rPr>
            <w:t>Post to: PO BOX 91 Preston 3072</w:t>
          </w:r>
        </w:p>
        <w:p w:rsidR="00904E4C" w:rsidRDefault="00904E4C">
          <w:pPr>
            <w:rPr>
              <w:rFonts w:ascii="Arial" w:eastAsia="Arial" w:hAnsi="Arial" w:cs="Arial"/>
              <w:sz w:val="16"/>
              <w:szCs w:val="16"/>
            </w:rPr>
          </w:pPr>
          <w:r>
            <w:rPr>
              <w:rFonts w:ascii="Arial" w:eastAsia="Arial" w:hAnsi="Arial" w:cs="Arial"/>
              <w:sz w:val="16"/>
              <w:szCs w:val="16"/>
            </w:rPr>
            <w:t xml:space="preserve">             </w:t>
          </w:r>
          <w:r>
            <w:rPr>
              <w:rFonts w:ascii="Arial" w:hAnsi="Arial" w:cs="Arial"/>
              <w:sz w:val="16"/>
              <w:szCs w:val="16"/>
            </w:rPr>
            <w:t>Town Planning – 8470 8850</w:t>
          </w:r>
        </w:p>
        <w:p w:rsidR="00904E4C" w:rsidRDefault="00904E4C">
          <w:r>
            <w:rPr>
              <w:rFonts w:ascii="Arial" w:eastAsia="Arial" w:hAnsi="Arial" w:cs="Arial"/>
              <w:sz w:val="16"/>
              <w:szCs w:val="16"/>
            </w:rPr>
            <w:t xml:space="preserve"> </w:t>
          </w:r>
          <w:r>
            <w:rPr>
              <w:rFonts w:ascii="Arial" w:hAnsi="Arial" w:cs="Arial"/>
              <w:sz w:val="16"/>
              <w:szCs w:val="16"/>
            </w:rPr>
            <w:t>Email: townplanning@darebin.vic.gov.au</w:t>
          </w:r>
        </w:p>
        <w:p w:rsidR="00904E4C" w:rsidRDefault="00904E4C">
          <w:pPr>
            <w:jc w:val="center"/>
          </w:pPr>
        </w:p>
      </w:tc>
      <w:tc>
        <w:tcPr>
          <w:tcW w:w="3959" w:type="dxa"/>
          <w:shd w:val="clear" w:color="auto" w:fill="FFFFFF"/>
        </w:tcPr>
        <w:p w:rsidR="00904E4C" w:rsidRDefault="00904E4C">
          <w:pPr>
            <w:pStyle w:val="Heading1"/>
            <w:ind w:left="34" w:hanging="34"/>
            <w:rPr>
              <w:rFonts w:eastAsia="Arial"/>
            </w:rPr>
          </w:pPr>
          <w:r>
            <w:rPr>
              <w:b w:val="0"/>
            </w:rPr>
            <w:t xml:space="preserve">           </w:t>
          </w:r>
        </w:p>
        <w:p w:rsidR="00904E4C" w:rsidRDefault="00904E4C">
          <w:pPr>
            <w:pStyle w:val="Footer"/>
            <w:tabs>
              <w:tab w:val="right" w:pos="10065"/>
            </w:tabs>
            <w:jc w:val="left"/>
            <w:rPr>
              <w:rFonts w:eastAsia="Arial"/>
            </w:rPr>
          </w:pPr>
          <w:r>
            <w:rPr>
              <w:rFonts w:eastAsia="Arial"/>
              <w:b/>
              <w:bCs/>
            </w:rPr>
            <w:t xml:space="preserve">   </w:t>
          </w:r>
          <w:r>
            <w:rPr>
              <w:rFonts w:eastAsia="Arial"/>
              <w:b/>
              <w:lang w:val="en-AU"/>
            </w:rPr>
            <w:t xml:space="preserve">                                                                                                 </w:t>
          </w:r>
          <w:r>
            <w:rPr>
              <w:b/>
              <w:bCs/>
            </w:rPr>
            <w:t>DATE RECEIVED:</w:t>
          </w:r>
        </w:p>
        <w:p w:rsidR="00904E4C" w:rsidRDefault="00904E4C">
          <w:pPr>
            <w:pStyle w:val="Heading1"/>
            <w:ind w:left="-108" w:firstLine="0"/>
          </w:pPr>
          <w:r>
            <w:rPr>
              <w:rFonts w:ascii="Arial" w:eastAsia="Arial" w:hAnsi="Arial" w:cs="Arial"/>
              <w:b w:val="0"/>
              <w:bCs w:val="0"/>
            </w:rPr>
            <w:t xml:space="preserve">         </w:t>
          </w:r>
        </w:p>
        <w:p w:rsidR="00904E4C" w:rsidRDefault="00904E4C">
          <w:pPr>
            <w:pStyle w:val="Footer"/>
            <w:tabs>
              <w:tab w:val="right" w:pos="10065"/>
            </w:tabs>
            <w:jc w:val="left"/>
          </w:pPr>
        </w:p>
      </w:tc>
    </w:tr>
    <w:tr w:rsidR="00904E4C">
      <w:trPr>
        <w:cantSplit/>
        <w:trHeight w:val="575"/>
      </w:trPr>
      <w:tc>
        <w:tcPr>
          <w:tcW w:w="10175" w:type="dxa"/>
          <w:gridSpan w:val="2"/>
          <w:shd w:val="clear" w:color="auto" w:fill="FFFFFF"/>
          <w:vAlign w:val="center"/>
        </w:tcPr>
        <w:p w:rsidR="00904E4C" w:rsidRDefault="00904E4C">
          <w:pPr>
            <w:pStyle w:val="Heading1"/>
            <w:ind w:left="34" w:hanging="34"/>
            <w:jc w:val="center"/>
          </w:pPr>
          <w:r>
            <w:rPr>
              <w:rFonts w:ascii="Arial" w:hAnsi="Arial" w:cs="Arial"/>
              <w:bCs w:val="0"/>
              <w:sz w:val="28"/>
              <w:szCs w:val="28"/>
            </w:rPr>
            <w:t>OBJECTION TO GRANT OF PLANNING PERMIT</w:t>
          </w:r>
        </w:p>
      </w:tc>
    </w:tr>
  </w:tbl>
  <w:p w:rsidR="00904E4C" w:rsidRDefault="00904E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Arial"/>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decimal"/>
      <w:lvlText w:val="%1."/>
      <w:lvlJc w:val="left"/>
      <w:pPr>
        <w:tabs>
          <w:tab w:val="num" w:pos="0"/>
        </w:tabs>
        <w:ind w:left="794"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9C5FD2"/>
    <w:rsid w:val="00543F5D"/>
    <w:rsid w:val="007033BC"/>
    <w:rsid w:val="00904E4C"/>
    <w:rsid w:val="009C5FD2"/>
    <w:rsid w:val="00E064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color w:val="00000A"/>
      <w:lang w:eastAsia="zh-CN"/>
    </w:rPr>
  </w:style>
  <w:style w:type="paragraph" w:styleId="Heading1">
    <w:name w:val="heading 1"/>
    <w:basedOn w:val="Normal"/>
    <w:next w:val="Normal"/>
    <w:qFormat/>
    <w:pPr>
      <w:keepNext/>
      <w:numPr>
        <w:numId w:val="2"/>
      </w:numPr>
      <w:outlineLvl w:val="0"/>
    </w:pPr>
    <w:rPr>
      <w:b/>
      <w:bCs/>
      <w:sz w:val="16"/>
      <w:szCs w:val="16"/>
    </w:rPr>
  </w:style>
  <w:style w:type="paragraph" w:styleId="Heading2">
    <w:name w:val="heading 2"/>
    <w:basedOn w:val="Normal"/>
    <w:next w:val="Normal"/>
    <w:qFormat/>
    <w:pPr>
      <w:keepNext/>
      <w:numPr>
        <w:ilvl w:val="1"/>
        <w:numId w:val="2"/>
      </w:numPr>
      <w:jc w:val="center"/>
      <w:outlineLvl w:val="1"/>
    </w:pPr>
    <w:rPr>
      <w:rFonts w:ascii="Arial" w:hAnsi="Arial" w:cs="Arial"/>
      <w:b/>
      <w:bCs/>
      <w:sz w:val="22"/>
      <w:szCs w:val="22"/>
    </w:rPr>
  </w:style>
  <w:style w:type="paragraph" w:styleId="Heading3">
    <w:name w:val="heading 3"/>
    <w:basedOn w:val="Normal"/>
    <w:next w:val="Normal"/>
    <w:qFormat/>
    <w:pPr>
      <w:keepNext/>
      <w:numPr>
        <w:ilvl w:val="2"/>
        <w:numId w:val="2"/>
      </w:numPr>
      <w:jc w:val="center"/>
      <w:outlineLvl w:val="2"/>
    </w:pPr>
    <w:rPr>
      <w:rFonts w:ascii="Arial" w:hAnsi="Arial" w:cs="Arial"/>
      <w:i/>
      <w:iCs/>
      <w:sz w:val="22"/>
      <w:szCs w:val="22"/>
    </w:rPr>
  </w:style>
  <w:style w:type="paragraph" w:styleId="Heading4">
    <w:name w:val="heading 4"/>
    <w:basedOn w:val="Normal"/>
    <w:next w:val="Normal"/>
    <w:qFormat/>
    <w:pPr>
      <w:keepNext/>
      <w:numPr>
        <w:ilvl w:val="3"/>
        <w:numId w:val="2"/>
      </w:numPr>
      <w:outlineLvl w:val="3"/>
    </w:pPr>
    <w:rPr>
      <w:rFonts w:ascii="Arial Black" w:hAnsi="Arial Black" w:cs="Arial Black"/>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Arial"/>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styleId="DefaultParagraphFont0">
    <w:name w:val="Default Paragraph Font"/>
  </w:style>
  <w:style w:type="character" w:customStyle="1" w:styleId="WW-DefaultParagraphFont">
    <w:name w:val="WW-Default Paragraph Font"/>
  </w:style>
  <w:style w:type="character" w:customStyle="1" w:styleId="WW-DefaultParagraphFont1">
    <w:name w:val="WW-Default Paragraph Font1"/>
  </w:style>
  <w:style w:type="character" w:customStyle="1" w:styleId="ListLabel1">
    <w:name w:val="ListLabel 1"/>
    <w:rPr>
      <w:rFonts w:cs="Times New Roman"/>
      <w:b w:val="0"/>
      <w:color w:val="5F497A"/>
      <w:sz w:val="22"/>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Droid Sans Fallback" w:hAnsi="Arial" w:cs="FreeSans"/>
      <w:sz w:val="28"/>
      <w:szCs w:val="28"/>
    </w:rPr>
  </w:style>
  <w:style w:type="paragraph" w:styleId="BodyText">
    <w:name w:val="Body Text"/>
    <w:basedOn w:val="Normal"/>
    <w:pPr>
      <w:spacing w:after="140" w:line="288" w:lineRule="auto"/>
      <w:jc w:val="both"/>
    </w:pPr>
    <w:rPr>
      <w:rFonts w:ascii="Arial" w:hAnsi="Arial" w:cs="Arial"/>
      <w:sz w:val="22"/>
      <w:szCs w:val="22"/>
    </w:rPr>
  </w:style>
  <w:style w:type="paragraph" w:styleId="List">
    <w:name w:val="List"/>
    <w:basedOn w:val="BodyText"/>
    <w:rPr>
      <w:rFonts w:cs="FreeSans"/>
      <w:sz w:val="24"/>
    </w:rPr>
  </w:style>
  <w:style w:type="paragraph" w:styleId="Caption">
    <w:name w:val="caption"/>
    <w:basedOn w:val="Normal"/>
    <w:qFormat/>
    <w:pPr>
      <w:suppressLineNumbers/>
      <w:spacing w:before="120" w:after="120"/>
    </w:pPr>
    <w:rPr>
      <w:rFonts w:ascii="Arial" w:hAnsi="Arial" w:cs="FreeSans"/>
      <w:i/>
      <w:iCs/>
      <w:sz w:val="24"/>
      <w:szCs w:val="24"/>
    </w:rPr>
  </w:style>
  <w:style w:type="paragraph" w:customStyle="1" w:styleId="Index">
    <w:name w:val="Index"/>
    <w:basedOn w:val="Normal"/>
    <w:pPr>
      <w:suppressLineNumbers/>
    </w:pPr>
    <w:rPr>
      <w:rFonts w:ascii="Arial" w:hAnsi="Arial" w:cs="FreeSans"/>
      <w:sz w:val="24"/>
    </w:rPr>
  </w:style>
  <w:style w:type="paragraph" w:styleId="Header">
    <w:name w:val="header"/>
    <w:basedOn w:val="Normal"/>
  </w:style>
  <w:style w:type="paragraph" w:styleId="Footer">
    <w:name w:val="footer"/>
    <w:basedOn w:val="Normal"/>
    <w:pPr>
      <w:jc w:val="right"/>
    </w:pPr>
    <w:rPr>
      <w:rFonts w:ascii="Arial" w:hAnsi="Arial" w:cs="Arial"/>
      <w:sz w:val="16"/>
      <w:szCs w:val="16"/>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spacing w:after="200" w:line="276" w:lineRule="auto"/>
      <w:ind w:left="720"/>
      <w:contextualSpacing/>
    </w:pPr>
    <w:rPr>
      <w:rFonts w:ascii="Calibri" w:eastAsia="Calibri" w:hAnsi="Calibri" w:cs="Calibri"/>
      <w:sz w:val="22"/>
      <w:szCs w:val="22"/>
    </w:rPr>
  </w:style>
  <w:style w:type="paragraph" w:customStyle="1" w:styleId="Default">
    <w:name w:val="Default"/>
    <w:pPr>
      <w:suppressAutoHyphens/>
    </w:pPr>
    <w:rPr>
      <w:rFonts w:ascii="Arial" w:eastAsia="Calibri" w:hAnsi="Arial" w:cs="Arial"/>
      <w:color w:val="000000"/>
      <w:sz w:val="24"/>
      <w:szCs w:val="24"/>
      <w:lang w:eastAsia="zh-CN"/>
    </w:rPr>
  </w:style>
  <w:style w:type="paragraph" w:customStyle="1" w:styleId="FrameContents">
    <w:name w:val="Frame Contents"/>
    <w:basedOn w:val="Normal"/>
  </w:style>
  <w:style w:type="paragraph" w:customStyle="1" w:styleId="PreformattedText">
    <w:name w:val="Preformatted Text"/>
    <w:basedOn w:val="Normal"/>
    <w:rPr>
      <w:rFonts w:ascii="Liberation Mono" w:eastAsia="Droid Sans Fallback" w:hAnsi="Liberation Mono" w:cs="Liberation Mon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pPr>
      <w:suppressAutoHyphens w:val="0"/>
      <w:spacing w:before="280" w:after="280"/>
    </w:pPr>
    <w:rPr>
      <w:color w:val="aut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Planning and Environment Act 1987</vt:lpstr>
    </vt:vector>
  </TitlesOfParts>
  <Company>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Environment Act 1987</dc:title>
  <dc:subject/>
  <dc:creator>Information Systems</dc:creator>
  <cp:keywords/>
  <dc:description/>
  <cp:lastModifiedBy> </cp:lastModifiedBy>
  <cp:revision>2</cp:revision>
  <cp:lastPrinted>2012-02-16T07:37:00Z</cp:lastPrinted>
  <dcterms:created xsi:type="dcterms:W3CDTF">2016-06-24T00:27:00Z</dcterms:created>
  <dcterms:modified xsi:type="dcterms:W3CDTF">2016-06-24T00:27:00Z</dcterms:modified>
</cp:coreProperties>
</file>